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79EF4" w14:textId="4D857DAF" w:rsidR="007F54CB" w:rsidRPr="007F54CB" w:rsidRDefault="007F54CB">
      <w:r>
        <w:rPr>
          <w:b/>
        </w:rPr>
        <w:t xml:space="preserve">SUPPLEMENT </w:t>
      </w:r>
      <w:r w:rsidR="0027417B">
        <w:rPr>
          <w:b/>
        </w:rPr>
        <w:t>TABLE</w:t>
      </w:r>
      <w:r w:rsidR="001E4434">
        <w:rPr>
          <w:b/>
        </w:rPr>
        <w:t xml:space="preserve"> 1</w:t>
      </w:r>
      <w:r>
        <w:rPr>
          <w:b/>
        </w:rPr>
        <w:t xml:space="preserve">. </w:t>
      </w:r>
      <w:r w:rsidRPr="007F54CB">
        <w:t>Quality</w:t>
      </w:r>
      <w:r w:rsidR="00BA486B">
        <w:t xml:space="preserve"> Assessment of Evaluations Included in the Review</w:t>
      </w:r>
      <w:r w:rsidR="0036440D">
        <w:t xml:space="preserve"> (N=40)</w:t>
      </w:r>
    </w:p>
    <w:p w14:paraId="1595B75C" w14:textId="77777777" w:rsidR="007F54CB" w:rsidRDefault="007F54CB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503"/>
        <w:gridCol w:w="1845"/>
        <w:gridCol w:w="1530"/>
        <w:gridCol w:w="1260"/>
        <w:gridCol w:w="2520"/>
        <w:gridCol w:w="1170"/>
        <w:gridCol w:w="1980"/>
        <w:gridCol w:w="1260"/>
      </w:tblGrid>
      <w:tr w:rsidR="0027417B" w:rsidDel="007F54CB" w14:paraId="33DA1140" w14:textId="77777777" w:rsidTr="001E4434">
        <w:tc>
          <w:tcPr>
            <w:tcW w:w="1503" w:type="dxa"/>
          </w:tcPr>
          <w:p w14:paraId="69427AD0" w14:textId="77777777" w:rsidR="0027417B" w:rsidDel="007F54CB" w:rsidRDefault="0027417B" w:rsidP="0037020B">
            <w:pPr>
              <w:rPr>
                <w:b/>
                <w:sz w:val="20"/>
                <w:szCs w:val="20"/>
              </w:rPr>
            </w:pPr>
          </w:p>
        </w:tc>
        <w:tc>
          <w:tcPr>
            <w:tcW w:w="10305" w:type="dxa"/>
            <w:gridSpan w:val="6"/>
            <w:vAlign w:val="bottom"/>
          </w:tcPr>
          <w:p w14:paraId="05B98B35" w14:textId="36DF596D" w:rsidR="0027417B" w:rsidRPr="0027417B" w:rsidDel="007F54CB" w:rsidRDefault="0027417B" w:rsidP="0027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Assessment Criteria</w:t>
            </w:r>
          </w:p>
        </w:tc>
        <w:tc>
          <w:tcPr>
            <w:tcW w:w="1260" w:type="dxa"/>
          </w:tcPr>
          <w:p w14:paraId="3A1E34BD" w14:textId="77777777" w:rsidR="0027417B" w:rsidDel="007F54CB" w:rsidRDefault="0027417B" w:rsidP="0037020B">
            <w:pPr>
              <w:rPr>
                <w:b/>
              </w:rPr>
            </w:pPr>
          </w:p>
        </w:tc>
      </w:tr>
      <w:tr w:rsidR="00C008EA" w14:paraId="4EDC3DB5" w14:textId="368FA97C" w:rsidTr="001E4434">
        <w:trPr>
          <w:trHeight w:val="1628"/>
        </w:trPr>
        <w:tc>
          <w:tcPr>
            <w:tcW w:w="1503" w:type="dxa"/>
            <w:vAlign w:val="bottom"/>
          </w:tcPr>
          <w:p w14:paraId="4B1DA54A" w14:textId="4339516C" w:rsidR="00B42953" w:rsidRPr="00204815" w:rsidRDefault="00F65604" w:rsidP="00C00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1845" w:type="dxa"/>
            <w:vAlign w:val="bottom"/>
          </w:tcPr>
          <w:p w14:paraId="317676F3" w14:textId="77777777" w:rsidR="0027417B" w:rsidRPr="00C008EA" w:rsidRDefault="00BE7A8F" w:rsidP="00C008EA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 xml:space="preserve">Use of </w:t>
            </w:r>
            <w:r w:rsidR="00035A89" w:rsidRPr="00C008EA">
              <w:rPr>
                <w:b/>
                <w:sz w:val="20"/>
                <w:szCs w:val="16"/>
              </w:rPr>
              <w:t>quantitative/</w:t>
            </w:r>
          </w:p>
          <w:p w14:paraId="4B5AE6AB" w14:textId="3B84D084" w:rsidR="00BE7A8F" w:rsidRPr="00C008EA" w:rsidRDefault="00035A89" w:rsidP="00C008EA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 xml:space="preserve">qualitative </w:t>
            </w:r>
            <w:r w:rsidR="00BE7A8F" w:rsidRPr="00C008EA">
              <w:rPr>
                <w:b/>
                <w:sz w:val="20"/>
                <w:szCs w:val="16"/>
              </w:rPr>
              <w:t>analyses to attribu</w:t>
            </w:r>
            <w:r w:rsidR="00C008EA">
              <w:rPr>
                <w:b/>
                <w:sz w:val="20"/>
                <w:szCs w:val="16"/>
              </w:rPr>
              <w:t>te change to the intervention</w:t>
            </w:r>
          </w:p>
        </w:tc>
        <w:tc>
          <w:tcPr>
            <w:tcW w:w="1530" w:type="dxa"/>
            <w:vAlign w:val="bottom"/>
          </w:tcPr>
          <w:p w14:paraId="794FFF57" w14:textId="54CD8043" w:rsidR="00B42953" w:rsidRPr="00C008EA" w:rsidRDefault="00BE7A8F" w:rsidP="00C008EA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>Randomization</w:t>
            </w:r>
            <w:r w:rsidR="00BB3B5D" w:rsidRPr="00C008EA">
              <w:rPr>
                <w:b/>
                <w:sz w:val="20"/>
                <w:szCs w:val="16"/>
              </w:rPr>
              <w:t xml:space="preserve"> of individual subjects</w:t>
            </w:r>
          </w:p>
        </w:tc>
        <w:tc>
          <w:tcPr>
            <w:tcW w:w="1260" w:type="dxa"/>
            <w:vAlign w:val="bottom"/>
          </w:tcPr>
          <w:p w14:paraId="0D03A8EA" w14:textId="039CE630" w:rsidR="00BE7A8F" w:rsidRPr="00C008EA" w:rsidRDefault="00BE7A8F" w:rsidP="00C008EA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 xml:space="preserve">Use </w:t>
            </w:r>
            <w:r w:rsidR="00C008EA" w:rsidRPr="00C008EA">
              <w:rPr>
                <w:b/>
                <w:sz w:val="20"/>
                <w:szCs w:val="16"/>
              </w:rPr>
              <w:t>of concurrent comparison group</w:t>
            </w:r>
          </w:p>
        </w:tc>
        <w:tc>
          <w:tcPr>
            <w:tcW w:w="2520" w:type="dxa"/>
            <w:vAlign w:val="bottom"/>
          </w:tcPr>
          <w:p w14:paraId="6073D9AB" w14:textId="5411B344" w:rsidR="00BE7A8F" w:rsidRPr="00C008EA" w:rsidRDefault="00B42953" w:rsidP="001E4434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>Sample size &gt;100</w:t>
            </w:r>
          </w:p>
        </w:tc>
        <w:tc>
          <w:tcPr>
            <w:tcW w:w="1170" w:type="dxa"/>
            <w:vAlign w:val="bottom"/>
          </w:tcPr>
          <w:p w14:paraId="57726BF5" w14:textId="12AA0626" w:rsidR="00B42953" w:rsidRPr="00C008EA" w:rsidRDefault="00BE7A8F" w:rsidP="00C008EA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>Baseline and endline evaluation</w:t>
            </w:r>
          </w:p>
        </w:tc>
        <w:tc>
          <w:tcPr>
            <w:tcW w:w="1980" w:type="dxa"/>
            <w:vAlign w:val="bottom"/>
          </w:tcPr>
          <w:p w14:paraId="5BA472FD" w14:textId="6ABE7303" w:rsidR="00B42953" w:rsidRPr="00C008EA" w:rsidRDefault="007F0580" w:rsidP="00C008EA">
            <w:pPr>
              <w:jc w:val="center"/>
              <w:rPr>
                <w:b/>
                <w:sz w:val="20"/>
                <w:szCs w:val="16"/>
              </w:rPr>
            </w:pPr>
            <w:r w:rsidRPr="00C008EA">
              <w:rPr>
                <w:b/>
                <w:sz w:val="20"/>
                <w:szCs w:val="16"/>
              </w:rPr>
              <w:t xml:space="preserve">Measured valid and relevant </w:t>
            </w:r>
            <w:r w:rsidR="00035A89" w:rsidRPr="00C008EA">
              <w:rPr>
                <w:b/>
                <w:sz w:val="20"/>
                <w:szCs w:val="16"/>
              </w:rPr>
              <w:t>outcome</w:t>
            </w:r>
            <w:r w:rsidR="00C008EA" w:rsidRPr="00C008EA">
              <w:rPr>
                <w:b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260" w:type="dxa"/>
            <w:vAlign w:val="bottom"/>
          </w:tcPr>
          <w:p w14:paraId="4065D456" w14:textId="143BFB96" w:rsidR="00204815" w:rsidRPr="00C008EA" w:rsidRDefault="00C008EA" w:rsidP="00BA486B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Total </w:t>
            </w:r>
            <w:r w:rsidR="00BA486B">
              <w:rPr>
                <w:b/>
                <w:sz w:val="20"/>
                <w:szCs w:val="16"/>
              </w:rPr>
              <w:t>s</w:t>
            </w:r>
            <w:r w:rsidR="00204815" w:rsidRPr="00C008EA">
              <w:rPr>
                <w:b/>
                <w:sz w:val="20"/>
                <w:szCs w:val="16"/>
              </w:rPr>
              <w:t>core</w:t>
            </w:r>
            <w:r>
              <w:rPr>
                <w:b/>
                <w:sz w:val="20"/>
                <w:szCs w:val="16"/>
              </w:rPr>
              <w:t xml:space="preserve"> and </w:t>
            </w:r>
            <w:r w:rsidR="00BA486B">
              <w:rPr>
                <w:b/>
                <w:sz w:val="20"/>
                <w:szCs w:val="16"/>
              </w:rPr>
              <w:t>q</w:t>
            </w:r>
            <w:r>
              <w:rPr>
                <w:b/>
                <w:sz w:val="20"/>
                <w:szCs w:val="16"/>
              </w:rPr>
              <w:t xml:space="preserve">uality </w:t>
            </w:r>
            <w:r w:rsidR="00BA486B">
              <w:rPr>
                <w:b/>
                <w:sz w:val="20"/>
                <w:szCs w:val="16"/>
              </w:rPr>
              <w:t>a</w:t>
            </w:r>
            <w:r>
              <w:rPr>
                <w:b/>
                <w:sz w:val="20"/>
                <w:szCs w:val="16"/>
              </w:rPr>
              <w:t>ssessment</w:t>
            </w:r>
            <w:r w:rsidRPr="00C008EA">
              <w:rPr>
                <w:b/>
                <w:sz w:val="20"/>
                <w:szCs w:val="16"/>
                <w:vertAlign w:val="superscript"/>
              </w:rPr>
              <w:t>b</w:t>
            </w:r>
          </w:p>
        </w:tc>
      </w:tr>
      <w:tr w:rsidR="00CE78F9" w14:paraId="644E79FE" w14:textId="77777777" w:rsidTr="001E4434">
        <w:trPr>
          <w:trHeight w:val="233"/>
        </w:trPr>
        <w:tc>
          <w:tcPr>
            <w:tcW w:w="13068" w:type="dxa"/>
            <w:gridSpan w:val="8"/>
          </w:tcPr>
          <w:p w14:paraId="30EF3845" w14:textId="7A7F1D60" w:rsidR="00CE78F9" w:rsidRPr="00CE78F9" w:rsidRDefault="00CE78F9" w:rsidP="00CE7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Randomized Controlled Trials</w:t>
            </w:r>
          </w:p>
        </w:tc>
      </w:tr>
      <w:tr w:rsidR="00C008EA" w14:paraId="5196314C" w14:textId="1D8FBC5D" w:rsidTr="001E4434">
        <w:tc>
          <w:tcPr>
            <w:tcW w:w="1503" w:type="dxa"/>
          </w:tcPr>
          <w:p w14:paraId="723834DF" w14:textId="69E8F591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703DF6">
              <w:rPr>
                <w:sz w:val="20"/>
                <w:szCs w:val="20"/>
              </w:rPr>
              <w:t>Sullivan 1992</w:t>
            </w:r>
            <w:r w:rsidR="000B5659" w:rsidRPr="000B5659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845" w:type="dxa"/>
          </w:tcPr>
          <w:p w14:paraId="71515355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7F6DBB0" w14:textId="52958DB4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3456D9DC" w14:textId="57A8AAFB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28794BB7" w14:textId="26CB5DEF" w:rsidR="00BE7A8F" w:rsidRPr="00C008EA" w:rsidRDefault="0022575C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2F0AE7C" w14:textId="62DF67BF" w:rsidR="0022575C" w:rsidRPr="00C008EA" w:rsidRDefault="0022575C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243 adolescent mothers</w:t>
            </w:r>
          </w:p>
        </w:tc>
        <w:tc>
          <w:tcPr>
            <w:tcW w:w="1170" w:type="dxa"/>
          </w:tcPr>
          <w:p w14:paraId="66626B30" w14:textId="2AA5D9B7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2E49198" w14:textId="56521122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68B70DB8" w14:textId="07AF3725" w:rsidR="0037020B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020B" w:rsidRPr="00C008EA">
              <w:rPr>
                <w:rFonts w:cstheme="minorHAnsi"/>
                <w:sz w:val="20"/>
                <w:szCs w:val="20"/>
              </w:rPr>
              <w:t>epeat pregnancy</w:t>
            </w:r>
            <w:r w:rsidR="00C22D8B" w:rsidRPr="00C008EA">
              <w:rPr>
                <w:rFonts w:cstheme="minorHAnsi"/>
                <w:sz w:val="20"/>
                <w:szCs w:val="20"/>
              </w:rPr>
              <w:t xml:space="preserve"> at 18 months after index birth</w:t>
            </w:r>
          </w:p>
        </w:tc>
        <w:tc>
          <w:tcPr>
            <w:tcW w:w="1260" w:type="dxa"/>
          </w:tcPr>
          <w:p w14:paraId="3BBE48C5" w14:textId="5FBADC5E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2417AFC1" w14:textId="5C973011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012B08A0" w14:textId="01969841" w:rsidTr="001E4434">
        <w:tc>
          <w:tcPr>
            <w:tcW w:w="1503" w:type="dxa"/>
          </w:tcPr>
          <w:p w14:paraId="09EE0834" w14:textId="29219A17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03DF6">
              <w:rPr>
                <w:sz w:val="20"/>
                <w:szCs w:val="20"/>
              </w:rPr>
              <w:t>Black 2006</w:t>
            </w:r>
            <w:r w:rsidR="000B5659" w:rsidRPr="000B5659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1845" w:type="dxa"/>
          </w:tcPr>
          <w:p w14:paraId="0BBD7355" w14:textId="14E157EE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7DFE3F72" w14:textId="633C2196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1DD4E1C4" w14:textId="7154F4B1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21884678" w14:textId="77777777" w:rsidR="0037020B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EC94675" w14:textId="0404332D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181 adolescent mothers, 149 completed the evaluation</w:t>
            </w:r>
          </w:p>
        </w:tc>
        <w:tc>
          <w:tcPr>
            <w:tcW w:w="1170" w:type="dxa"/>
          </w:tcPr>
          <w:p w14:paraId="197D1680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AA0AF00" w14:textId="6D34A546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D3BB54" w14:textId="77777777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1666B30" w14:textId="15337DD7" w:rsidR="0037020B" w:rsidRPr="00C008EA" w:rsidRDefault="008A5A1E" w:rsidP="00A22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020B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A2290D">
              <w:rPr>
                <w:rFonts w:cstheme="minorHAnsi"/>
                <w:sz w:val="20"/>
                <w:szCs w:val="20"/>
              </w:rPr>
              <w:t xml:space="preserve">birth </w:t>
            </w:r>
            <w:r w:rsidR="0037020B" w:rsidRPr="00C008EA">
              <w:rPr>
                <w:rFonts w:cstheme="minorHAnsi"/>
                <w:sz w:val="20"/>
                <w:szCs w:val="20"/>
              </w:rPr>
              <w:t>at 24 mont</w:t>
            </w:r>
            <w:r w:rsidR="00C22D8B" w:rsidRPr="00C008EA">
              <w:rPr>
                <w:rFonts w:cstheme="minorHAnsi"/>
                <w:sz w:val="20"/>
                <w:szCs w:val="20"/>
              </w:rPr>
              <w:t>hs after index birth</w:t>
            </w:r>
          </w:p>
        </w:tc>
        <w:tc>
          <w:tcPr>
            <w:tcW w:w="1260" w:type="dxa"/>
          </w:tcPr>
          <w:p w14:paraId="49770B1B" w14:textId="3A07B780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5D4F6232" w14:textId="36C6DE08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18FC45F4" w14:textId="1CEB6399" w:rsidTr="001E4434">
        <w:tc>
          <w:tcPr>
            <w:tcW w:w="1503" w:type="dxa"/>
          </w:tcPr>
          <w:p w14:paraId="6AF6A316" w14:textId="092129BE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03DF6">
              <w:rPr>
                <w:sz w:val="20"/>
                <w:szCs w:val="20"/>
              </w:rPr>
              <w:t>Barnet 2009</w:t>
            </w:r>
            <w:r w:rsidR="000B5659" w:rsidRPr="000B565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845" w:type="dxa"/>
          </w:tcPr>
          <w:p w14:paraId="12DB6F58" w14:textId="389896C5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074B34A6" w14:textId="43747879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6B2F8830" w14:textId="07B36210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5B7F8905" w14:textId="45F94AD1" w:rsidR="00BE7A8F" w:rsidRPr="00C008EA" w:rsidRDefault="00035A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5FCD70A" w14:textId="07B8127D" w:rsidR="00035A89" w:rsidRPr="00C008EA" w:rsidRDefault="00035A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235 pregnant adolescents</w:t>
            </w:r>
          </w:p>
        </w:tc>
        <w:tc>
          <w:tcPr>
            <w:tcW w:w="1170" w:type="dxa"/>
          </w:tcPr>
          <w:p w14:paraId="6FD24EC8" w14:textId="48591A16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DB967F5" w14:textId="0C64E4E3" w:rsidR="00BE7A8F" w:rsidRPr="00C008EA" w:rsidRDefault="00035A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22538AD" w14:textId="736F5DB8" w:rsidR="00035A89" w:rsidRPr="00C008EA" w:rsidRDefault="008A5A1E" w:rsidP="00A22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020B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A2290D">
              <w:rPr>
                <w:rFonts w:cstheme="minorHAnsi"/>
                <w:sz w:val="20"/>
                <w:szCs w:val="20"/>
              </w:rPr>
              <w:t xml:space="preserve"> birth </w:t>
            </w:r>
            <w:r w:rsidR="0030095C" w:rsidRPr="00C008EA">
              <w:rPr>
                <w:rFonts w:cstheme="minorHAnsi"/>
                <w:sz w:val="20"/>
                <w:szCs w:val="20"/>
              </w:rPr>
              <w:t>at 24 months after index birth</w:t>
            </w:r>
          </w:p>
        </w:tc>
        <w:tc>
          <w:tcPr>
            <w:tcW w:w="1260" w:type="dxa"/>
          </w:tcPr>
          <w:p w14:paraId="35B24997" w14:textId="7F89EFA1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7AE81D20" w14:textId="78667F98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2343707A" w14:textId="1F44E5B7" w:rsidTr="001E4434">
        <w:tc>
          <w:tcPr>
            <w:tcW w:w="1503" w:type="dxa"/>
          </w:tcPr>
          <w:p w14:paraId="211453EB" w14:textId="584B1924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Martin 2011</w:t>
            </w:r>
            <w:r w:rsidR="000B5659" w:rsidRPr="000B5659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845" w:type="dxa"/>
          </w:tcPr>
          <w:p w14:paraId="23E433A4" w14:textId="0B6AADA7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049DE92F" w14:textId="5F5347CA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390751F1" w14:textId="2FD09FBB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5D3269EE" w14:textId="34FDC445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4360350C" w14:textId="64E05A34" w:rsidR="00BE7A8F" w:rsidRPr="00C008EA" w:rsidRDefault="00DF4155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227 adolescents</w:t>
            </w:r>
          </w:p>
        </w:tc>
        <w:tc>
          <w:tcPr>
            <w:tcW w:w="1170" w:type="dxa"/>
          </w:tcPr>
          <w:p w14:paraId="5CDFDDE8" w14:textId="361206C4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7C5A3FFC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350F13D" w14:textId="3A62D7C6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020B" w:rsidRPr="00C008EA">
              <w:rPr>
                <w:rFonts w:cstheme="minorHAnsi"/>
                <w:sz w:val="20"/>
                <w:szCs w:val="20"/>
              </w:rPr>
              <w:t xml:space="preserve">epeat pregnancy </w:t>
            </w:r>
            <w:r w:rsidR="0030095C" w:rsidRPr="00C008EA">
              <w:rPr>
                <w:rFonts w:cstheme="minorHAnsi"/>
                <w:sz w:val="20"/>
                <w:szCs w:val="20"/>
              </w:rPr>
              <w:t>at 24 m</w:t>
            </w:r>
            <w:r w:rsidR="006402E1" w:rsidRPr="00C008EA">
              <w:rPr>
                <w:rFonts w:cstheme="minorHAnsi"/>
                <w:sz w:val="20"/>
                <w:szCs w:val="20"/>
              </w:rPr>
              <w:t>onths</w:t>
            </w:r>
            <w:r w:rsidR="0030095C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3C9AFAB4" w14:textId="4648A66C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312D6F31" w14:textId="69D1A693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09E2CEF5" w14:textId="370F747E" w:rsidTr="001E4434">
        <w:tc>
          <w:tcPr>
            <w:tcW w:w="1503" w:type="dxa"/>
          </w:tcPr>
          <w:p w14:paraId="6D3EBE73" w14:textId="281923DE" w:rsidR="00BE7A8F" w:rsidRPr="00703DF6" w:rsidRDefault="00FE1B81" w:rsidP="00FE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Sha</w:t>
            </w:r>
            <w:r w:rsidR="00BE7A8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="00BE7A8F">
              <w:rPr>
                <w:sz w:val="20"/>
                <w:szCs w:val="20"/>
              </w:rPr>
              <w:t>an  201</w:t>
            </w:r>
            <w:r>
              <w:rPr>
                <w:sz w:val="20"/>
                <w:szCs w:val="20"/>
              </w:rPr>
              <w:t>3</w:t>
            </w:r>
            <w:r w:rsidR="000B5659" w:rsidRPr="000B5659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845" w:type="dxa"/>
          </w:tcPr>
          <w:p w14:paraId="1B1D4295" w14:textId="7C443E51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4C900AE5" w14:textId="617D7222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4CFED8F2" w14:textId="54219376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15B17E61" w14:textId="00CEB5E4" w:rsidR="00655912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38C33050" w14:textId="229DCA48" w:rsidR="00BE7A8F" w:rsidRPr="00C008EA" w:rsidRDefault="00655912" w:rsidP="00BA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1158 postpartum women</w:t>
            </w:r>
          </w:p>
        </w:tc>
        <w:tc>
          <w:tcPr>
            <w:tcW w:w="1170" w:type="dxa"/>
          </w:tcPr>
          <w:p w14:paraId="3321312C" w14:textId="768EBF62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4413EFE5" w14:textId="53411A0E" w:rsidR="00BE7A8F" w:rsidRPr="00C008EA" w:rsidRDefault="0065591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B684319" w14:textId="645B7E83" w:rsidR="00655912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655912" w:rsidRPr="00C008EA">
              <w:rPr>
                <w:rFonts w:cstheme="minorHAnsi"/>
                <w:sz w:val="20"/>
                <w:szCs w:val="20"/>
              </w:rPr>
              <w:t>epeat pregnancy after LAM and EC use at 6 months</w:t>
            </w:r>
            <w:r w:rsidR="0030095C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33FED5B8" w14:textId="77777777" w:rsidR="005B2E89" w:rsidRPr="00C008EA" w:rsidRDefault="005B2E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66F4E51E" w14:textId="5259B82D" w:rsidR="005B2E89" w:rsidRPr="00C008EA" w:rsidRDefault="005B2E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715F0119" w14:textId="5C06A23D" w:rsidTr="001E4434">
        <w:tc>
          <w:tcPr>
            <w:tcW w:w="1503" w:type="dxa"/>
          </w:tcPr>
          <w:p w14:paraId="5D2A3B4F" w14:textId="133EFB39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03DF6">
              <w:rPr>
                <w:sz w:val="20"/>
                <w:szCs w:val="20"/>
              </w:rPr>
              <w:t>Katz 2011</w:t>
            </w:r>
            <w:r w:rsidR="000B5659" w:rsidRPr="000B5659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845" w:type="dxa"/>
          </w:tcPr>
          <w:p w14:paraId="38322948" w14:textId="79B99F81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776671FD" w14:textId="7D207437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302FF803" w14:textId="5B0A00A1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10BEB10B" w14:textId="137735C0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FE0D234" w14:textId="2E31B382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249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adolescents</w:t>
            </w:r>
          </w:p>
        </w:tc>
        <w:tc>
          <w:tcPr>
            <w:tcW w:w="1170" w:type="dxa"/>
          </w:tcPr>
          <w:p w14:paraId="5EECE37D" w14:textId="19ABF8D4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15FC1F2" w14:textId="61FDCD1E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AFC574E" w14:textId="569B833F" w:rsidR="00DF4155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A2290D">
              <w:rPr>
                <w:rFonts w:cstheme="minorHAnsi"/>
                <w:sz w:val="20"/>
                <w:szCs w:val="20"/>
              </w:rPr>
              <w:t xml:space="preserve"> pregnancy </w:t>
            </w:r>
            <w:r w:rsidR="00DF4155" w:rsidRPr="00C008EA">
              <w:rPr>
                <w:rFonts w:cstheme="minorHAnsi"/>
                <w:sz w:val="20"/>
                <w:szCs w:val="20"/>
              </w:rPr>
              <w:t>at</w:t>
            </w:r>
          </w:p>
          <w:p w14:paraId="40E02101" w14:textId="775FFFDE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24 months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6C2550B4" w14:textId="77777777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058ADF0C" w14:textId="093AC92A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48FC0FF7" w14:textId="3B9B7D84" w:rsidTr="001E4434">
        <w:trPr>
          <w:trHeight w:val="413"/>
        </w:trPr>
        <w:tc>
          <w:tcPr>
            <w:tcW w:w="1503" w:type="dxa"/>
          </w:tcPr>
          <w:p w14:paraId="64B9FED6" w14:textId="723887C8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 </w:t>
            </w:r>
            <w:r w:rsidRPr="00703DF6">
              <w:rPr>
                <w:sz w:val="20"/>
                <w:szCs w:val="20"/>
              </w:rPr>
              <w:t>Olds 2002</w:t>
            </w:r>
            <w:r w:rsidR="000B5659" w:rsidRPr="000B5659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845" w:type="dxa"/>
          </w:tcPr>
          <w:p w14:paraId="4E72412A" w14:textId="550D7131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103AD7E7" w14:textId="735D0F84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3C79851F" w14:textId="4A231E0F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4ADADB69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ADD7960" w14:textId="21B54D8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735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women</w:t>
            </w:r>
            <w:r w:rsidR="005B3E59">
              <w:rPr>
                <w:rFonts w:cstheme="minorHAnsi"/>
                <w:sz w:val="20"/>
                <w:szCs w:val="20"/>
              </w:rPr>
              <w:t xml:space="preserve"> who had n</w:t>
            </w:r>
            <w:r w:rsidR="006C274A">
              <w:rPr>
                <w:rFonts w:cstheme="minorHAnsi"/>
                <w:sz w:val="20"/>
                <w:szCs w:val="20"/>
              </w:rPr>
              <w:t>o previous births</w:t>
            </w:r>
          </w:p>
        </w:tc>
        <w:tc>
          <w:tcPr>
            <w:tcW w:w="1170" w:type="dxa"/>
          </w:tcPr>
          <w:p w14:paraId="0D8634DD" w14:textId="3957AD67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2F4405AF" w14:textId="5F55C696" w:rsidR="0037020B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0A6C5B8" w14:textId="1A248140" w:rsidR="00BE7A8F" w:rsidRPr="00C008EA" w:rsidRDefault="008A5A1E" w:rsidP="00A22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E54E9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37020B" w:rsidRPr="00C008EA">
              <w:rPr>
                <w:rFonts w:cstheme="minorHAnsi"/>
                <w:sz w:val="20"/>
                <w:szCs w:val="20"/>
              </w:rPr>
              <w:t>pregnancy at</w:t>
            </w:r>
            <w:r w:rsidR="001E4434">
              <w:rPr>
                <w:rFonts w:cstheme="minorHAnsi"/>
                <w:sz w:val="20"/>
                <w:szCs w:val="20"/>
              </w:rPr>
              <w:t xml:space="preserve"> </w:t>
            </w:r>
            <w:r w:rsidR="00BE7A8F" w:rsidRPr="00C008EA">
              <w:rPr>
                <w:rFonts w:cstheme="minorHAnsi"/>
                <w:sz w:val="20"/>
                <w:szCs w:val="20"/>
              </w:rPr>
              <w:t>24 months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0F9353C6" w14:textId="78B05F66" w:rsidR="0037020B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572B0698" w14:textId="22019A0A" w:rsidR="00BE7A8F" w:rsidRPr="00C008EA" w:rsidRDefault="0037020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7B00D963" w14:textId="28A8E6A9" w:rsidTr="001E4434">
        <w:tc>
          <w:tcPr>
            <w:tcW w:w="1503" w:type="dxa"/>
          </w:tcPr>
          <w:p w14:paraId="08FD54C5" w14:textId="7DBDE7D5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Kitzman 1997</w:t>
            </w:r>
            <w:r w:rsidR="000B5659" w:rsidRPr="000B5659">
              <w:rPr>
                <w:sz w:val="20"/>
                <w:szCs w:val="20"/>
                <w:vertAlign w:val="superscript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79A9BB77" w14:textId="35814A10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7F89C361" w14:textId="5B326340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631969E1" w14:textId="725923E1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4B0EF675" w14:textId="47DE87AE" w:rsidR="00BE7A8F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38054578" w14:textId="2DA10205" w:rsidR="00914E4F" w:rsidRPr="00C008EA" w:rsidRDefault="00914E4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1139 women</w:t>
            </w:r>
          </w:p>
          <w:p w14:paraId="6FFD493E" w14:textId="4C86D5B3" w:rsidR="00BE7A8F" w:rsidRPr="00C008EA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EFD2A5" w14:textId="0AE56FD8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390830C2" w14:textId="65AE88B9" w:rsidR="007E54E9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  <w:p w14:paraId="2570FF5A" w14:textId="692EABC5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E54E9" w:rsidRPr="00C008EA">
              <w:rPr>
                <w:rFonts w:cstheme="minorHAnsi"/>
                <w:sz w:val="20"/>
                <w:szCs w:val="20"/>
              </w:rPr>
              <w:t xml:space="preserve">epeat pregnancy at </w:t>
            </w:r>
            <w:r w:rsidR="00BE7A8F" w:rsidRPr="00C008EA">
              <w:rPr>
                <w:rFonts w:cstheme="minorHAnsi"/>
                <w:sz w:val="20"/>
                <w:szCs w:val="20"/>
              </w:rPr>
              <w:t>24 months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after  index birth</w:t>
            </w:r>
          </w:p>
        </w:tc>
        <w:tc>
          <w:tcPr>
            <w:tcW w:w="1260" w:type="dxa"/>
          </w:tcPr>
          <w:p w14:paraId="1A66A43D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72A5BB61" w14:textId="11D66DC8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3684FE91" w14:textId="5B127E35" w:rsidTr="001E4434">
        <w:tc>
          <w:tcPr>
            <w:tcW w:w="1503" w:type="dxa"/>
          </w:tcPr>
          <w:p w14:paraId="6AA0A5EB" w14:textId="7973D109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703DF6">
              <w:rPr>
                <w:sz w:val="20"/>
                <w:szCs w:val="20"/>
              </w:rPr>
              <w:t>Koniak-Griffen 2003</w:t>
            </w:r>
            <w:r w:rsidR="000B5659" w:rsidRPr="000B5659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845" w:type="dxa"/>
          </w:tcPr>
          <w:p w14:paraId="300A2B6C" w14:textId="47B95D0F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11309C2A" w14:textId="3A96E164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10E3A724" w14:textId="59A748DE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2B5E1B4E" w14:textId="1C9024FD" w:rsidR="00BE7A8F" w:rsidRPr="00C008EA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60E7B4E8" w14:textId="34140E8F" w:rsidR="00BB3B5D" w:rsidRPr="00C008EA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101 adolescent mothers</w:t>
            </w:r>
          </w:p>
          <w:p w14:paraId="088FC62E" w14:textId="77777777" w:rsidR="00BB3B5D" w:rsidRPr="00C008EA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924D10" w14:textId="70272750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5CDB2EF7" w14:textId="1FFB85DE" w:rsidR="00BB3B5D" w:rsidRPr="00C008EA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53A33069" w14:textId="3B4794B7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  <w:r w:rsidR="00BB3B5D" w:rsidRPr="00C008EA">
              <w:rPr>
                <w:rFonts w:cstheme="minorHAnsi"/>
                <w:sz w:val="20"/>
                <w:szCs w:val="20"/>
              </w:rPr>
              <w:t xml:space="preserve">peat </w:t>
            </w:r>
            <w:r w:rsidR="00372EE5" w:rsidRPr="00C008EA">
              <w:rPr>
                <w:rFonts w:cstheme="minorHAnsi"/>
                <w:sz w:val="20"/>
                <w:szCs w:val="20"/>
              </w:rPr>
              <w:t>pregnancy at 24 months after index birth</w:t>
            </w:r>
          </w:p>
        </w:tc>
        <w:tc>
          <w:tcPr>
            <w:tcW w:w="1260" w:type="dxa"/>
          </w:tcPr>
          <w:p w14:paraId="590A3B40" w14:textId="77777777" w:rsidR="00BE7A8F" w:rsidRPr="00C008EA" w:rsidRDefault="00A915D4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6F80AEC3" w14:textId="45520479" w:rsidR="00A915D4" w:rsidRPr="00C008EA" w:rsidRDefault="00A915D4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0FB5B3D1" w14:textId="36BD642E" w:rsidTr="001E4434">
        <w:tc>
          <w:tcPr>
            <w:tcW w:w="1503" w:type="dxa"/>
          </w:tcPr>
          <w:p w14:paraId="1411B869" w14:textId="6B272D72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Ford 2002</w:t>
            </w:r>
            <w:r w:rsidR="000B5659" w:rsidRPr="000B5659">
              <w:rPr>
                <w:sz w:val="20"/>
                <w:szCs w:val="20"/>
                <w:vertAlign w:val="superscript"/>
              </w:rPr>
              <w:t>27</w:t>
            </w:r>
          </w:p>
          <w:p w14:paraId="2726D306" w14:textId="6BC10CAA" w:rsidR="003E27A7" w:rsidRPr="00703DF6" w:rsidRDefault="003E27A7" w:rsidP="00F5316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77A588F" w14:textId="747725AB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4BA43573" w14:textId="3493B353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75A34BE6" w14:textId="1293A641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015DE203" w14:textId="13727A30" w:rsidR="00BE7A8F" w:rsidRPr="00C008EA" w:rsidRDefault="005B2E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4A3AF91" w14:textId="79B6A0F5" w:rsidR="005B2E89" w:rsidRPr="00C008EA" w:rsidRDefault="005B2E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282 pregnant adolescents</w:t>
            </w:r>
          </w:p>
        </w:tc>
        <w:tc>
          <w:tcPr>
            <w:tcW w:w="1170" w:type="dxa"/>
          </w:tcPr>
          <w:p w14:paraId="66930EA3" w14:textId="37A110BA" w:rsidR="00BE7A8F" w:rsidRPr="00C008EA" w:rsidRDefault="003A6F73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E49D136" w14:textId="674C47F9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  <w:p w14:paraId="32A56F90" w14:textId="564EAE94" w:rsidR="005B2E89" w:rsidRPr="00C008EA" w:rsidRDefault="008A5A1E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5B2E89" w:rsidRPr="00C008EA">
              <w:rPr>
                <w:rFonts w:cstheme="minorHAnsi"/>
                <w:sz w:val="20"/>
                <w:szCs w:val="20"/>
              </w:rPr>
              <w:t xml:space="preserve">epeat pregnancy 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at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year after </w:t>
            </w:r>
            <w:r w:rsidR="00372EE5" w:rsidRPr="00C008EA">
              <w:rPr>
                <w:rFonts w:cstheme="minorHAnsi"/>
                <w:sz w:val="20"/>
                <w:szCs w:val="20"/>
              </w:rPr>
              <w:t>index birth</w:t>
            </w:r>
          </w:p>
        </w:tc>
        <w:tc>
          <w:tcPr>
            <w:tcW w:w="1260" w:type="dxa"/>
          </w:tcPr>
          <w:p w14:paraId="1F3F0344" w14:textId="4653A786" w:rsidR="005B2E89" w:rsidRPr="00C008EA" w:rsidRDefault="007F0580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1AB8FD93" w14:textId="26C28938" w:rsidR="005B2E89" w:rsidRPr="00C008EA" w:rsidRDefault="005B2E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72A91628" w14:textId="45E4A11B" w:rsidTr="001E4434">
        <w:tc>
          <w:tcPr>
            <w:tcW w:w="1503" w:type="dxa"/>
          </w:tcPr>
          <w:p w14:paraId="48C01DDC" w14:textId="59074CE6" w:rsidR="00BE7A8F" w:rsidRPr="00703DF6" w:rsidRDefault="00BE7A8F" w:rsidP="00F5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703DF6">
              <w:rPr>
                <w:sz w:val="20"/>
                <w:szCs w:val="20"/>
              </w:rPr>
              <w:t>Barnet 2007</w:t>
            </w:r>
            <w:r w:rsidR="000B5659" w:rsidRPr="000B5659">
              <w:rPr>
                <w:sz w:val="20"/>
                <w:szCs w:val="20"/>
                <w:vertAlign w:val="superscript"/>
              </w:rPr>
              <w:t>28</w:t>
            </w:r>
            <w:r w:rsidR="003E27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0D465EF6" w14:textId="11AD47E1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FB5B545" w14:textId="27E3DB4A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58F7F0DB" w14:textId="6E89BF77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3FD8FBAC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3ADFE4C4" w14:textId="023BCB95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84 adolescents</w:t>
            </w:r>
          </w:p>
        </w:tc>
        <w:tc>
          <w:tcPr>
            <w:tcW w:w="1170" w:type="dxa"/>
          </w:tcPr>
          <w:p w14:paraId="3A57F990" w14:textId="03C8A6B7" w:rsidR="00BE7A8F" w:rsidRPr="00C008EA" w:rsidRDefault="003E27A7" w:rsidP="00C008EA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72759820" w14:textId="642EEDE3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B122884" w14:textId="369668D8" w:rsidR="00BE7A8F" w:rsidRPr="00C008EA" w:rsidRDefault="008A5A1E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>epeat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pregnancy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at 12 and 24 months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721CF8F4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6F056531" w14:textId="57322895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54E6E391" w14:textId="3D080794" w:rsidTr="001E4434">
        <w:trPr>
          <w:trHeight w:val="395"/>
        </w:trPr>
        <w:tc>
          <w:tcPr>
            <w:tcW w:w="1503" w:type="dxa"/>
          </w:tcPr>
          <w:p w14:paraId="5BC4044D" w14:textId="081DEF58" w:rsidR="00BE7A8F" w:rsidRPr="00703DF6" w:rsidRDefault="00BE7A8F" w:rsidP="00F5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703DF6">
              <w:rPr>
                <w:sz w:val="20"/>
                <w:szCs w:val="20"/>
              </w:rPr>
              <w:t>El-Kamary 2004</w:t>
            </w:r>
            <w:r w:rsidR="000B5659" w:rsidRPr="000B5659">
              <w:rPr>
                <w:sz w:val="20"/>
                <w:szCs w:val="20"/>
                <w:vertAlign w:val="superscript"/>
              </w:rPr>
              <w:t>29</w:t>
            </w:r>
            <w:r w:rsidR="003E27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09E5DCE9" w14:textId="61D1CF14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2588F70" w14:textId="73D59D15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2A83AFC1" w14:textId="1F23DED2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71092F15" w14:textId="1D0B0B50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8FA4074" w14:textId="32C450D2" w:rsidR="00BE7A8F" w:rsidRPr="00C008EA" w:rsidRDefault="003E0606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643 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families</w:t>
            </w:r>
          </w:p>
        </w:tc>
        <w:tc>
          <w:tcPr>
            <w:tcW w:w="1170" w:type="dxa"/>
          </w:tcPr>
          <w:p w14:paraId="5387649A" w14:textId="46EFF3B6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3A4BC33B" w14:textId="02FCFD56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3CE8590" w14:textId="305D456F" w:rsidR="00BE7A8F" w:rsidRPr="008A5A1E" w:rsidRDefault="008A5A1E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E54E9" w:rsidRPr="00C008EA">
              <w:rPr>
                <w:rFonts w:cstheme="minorHAnsi"/>
                <w:sz w:val="20"/>
                <w:szCs w:val="20"/>
              </w:rPr>
              <w:t xml:space="preserve">epeat pregnancy at </w:t>
            </w:r>
            <w:r w:rsidR="00BE7A8F" w:rsidRPr="00C008EA">
              <w:rPr>
                <w:rFonts w:cstheme="minorHAnsi"/>
                <w:sz w:val="20"/>
                <w:szCs w:val="20"/>
              </w:rPr>
              <w:t>1, 2, 3 years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after </w:t>
            </w:r>
            <w:r w:rsidR="003E0606">
              <w:rPr>
                <w:rFonts w:cstheme="minorHAnsi"/>
                <w:sz w:val="20"/>
                <w:szCs w:val="20"/>
              </w:rPr>
              <w:t xml:space="preserve"> enrollment into the program</w:t>
            </w:r>
          </w:p>
        </w:tc>
        <w:tc>
          <w:tcPr>
            <w:tcW w:w="1260" w:type="dxa"/>
          </w:tcPr>
          <w:p w14:paraId="2DD1BDA1" w14:textId="2148D660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78179F7D" w14:textId="62649CBB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3F249ED5" w14:textId="3D4E7FBD" w:rsidTr="001E4434">
        <w:tc>
          <w:tcPr>
            <w:tcW w:w="1503" w:type="dxa"/>
          </w:tcPr>
          <w:p w14:paraId="38B50E10" w14:textId="7F73C9FF" w:rsidR="00BE7A8F" w:rsidRPr="004D1D9C" w:rsidRDefault="00BE7A8F" w:rsidP="00F5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4D1D9C">
              <w:rPr>
                <w:sz w:val="20"/>
                <w:szCs w:val="20"/>
              </w:rPr>
              <w:t xml:space="preserve">Cherniss </w:t>
            </w:r>
            <w:r>
              <w:rPr>
                <w:sz w:val="20"/>
                <w:szCs w:val="20"/>
              </w:rPr>
              <w:t xml:space="preserve"> 1996</w:t>
            </w:r>
            <w:r w:rsidR="000B5659" w:rsidRPr="000B565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5" w:type="dxa"/>
          </w:tcPr>
          <w:p w14:paraId="14E9543B" w14:textId="7D029C19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6511BCC" w14:textId="627AFB63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00A43C14" w14:textId="78117CF4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3C37DFFB" w14:textId="5EB59FB5" w:rsidR="00B1271E" w:rsidRPr="00C008EA" w:rsidRDefault="00B127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7C793AEE" w14:textId="77777777" w:rsidR="00232CDB" w:rsidRPr="00C008EA" w:rsidRDefault="00B127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94 adolescent mothers</w:t>
            </w:r>
          </w:p>
          <w:p w14:paraId="37A16C03" w14:textId="2DF57FF8" w:rsidR="00B1271E" w:rsidRPr="00C008EA" w:rsidRDefault="00B127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(originally 116)</w:t>
            </w:r>
          </w:p>
        </w:tc>
        <w:tc>
          <w:tcPr>
            <w:tcW w:w="1170" w:type="dxa"/>
          </w:tcPr>
          <w:p w14:paraId="46B97107" w14:textId="0AE5EFDC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B569D85" w14:textId="6CA05C51" w:rsidR="00BE7A8F" w:rsidRPr="00C008EA" w:rsidRDefault="00B127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5331F8DA" w14:textId="6F98B7B4" w:rsidR="00B1271E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E54E9" w:rsidRPr="00C008EA">
              <w:rPr>
                <w:rFonts w:cstheme="minorHAnsi"/>
                <w:sz w:val="20"/>
                <w:szCs w:val="20"/>
              </w:rPr>
              <w:t>epeat</w:t>
            </w:r>
            <w:r w:rsidR="00B1271E" w:rsidRPr="00C008EA">
              <w:rPr>
                <w:rFonts w:cstheme="minorHAnsi"/>
                <w:sz w:val="20"/>
                <w:szCs w:val="20"/>
              </w:rPr>
              <w:t xml:space="preserve"> pregnancy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at 12 and 24 months after index birth</w:t>
            </w:r>
          </w:p>
        </w:tc>
        <w:tc>
          <w:tcPr>
            <w:tcW w:w="1260" w:type="dxa"/>
          </w:tcPr>
          <w:p w14:paraId="07DD2DDC" w14:textId="4D695E0B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07873CEC" w14:textId="4B350E10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7B9C196A" w14:textId="6A38D33E" w:rsidTr="001E4434">
        <w:tc>
          <w:tcPr>
            <w:tcW w:w="1503" w:type="dxa"/>
          </w:tcPr>
          <w:p w14:paraId="7AEE30D6" w14:textId="18194356" w:rsidR="00BE7A8F" w:rsidRPr="00F557EF" w:rsidRDefault="00BE7A8F" w:rsidP="00F5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F557EF">
              <w:rPr>
                <w:sz w:val="20"/>
                <w:szCs w:val="20"/>
              </w:rPr>
              <w:t xml:space="preserve">Stevens-Simon </w:t>
            </w:r>
            <w:r>
              <w:rPr>
                <w:sz w:val="20"/>
                <w:szCs w:val="20"/>
              </w:rPr>
              <w:t>1997</w:t>
            </w:r>
            <w:r w:rsidR="000B5659" w:rsidRPr="000B5659"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845" w:type="dxa"/>
          </w:tcPr>
          <w:p w14:paraId="1ED46B52" w14:textId="7048847B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625D9B7" w14:textId="4C6E85F0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051E32C7" w14:textId="120649DD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5E3149D5" w14:textId="5DA3ABFC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28EA1FB" w14:textId="1A65F2AB" w:rsidR="00BE7A8F" w:rsidRPr="00C008EA" w:rsidRDefault="00BE7A8F" w:rsidP="00BA48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286 prim</w:t>
            </w:r>
            <w:r w:rsidR="008A5A1E">
              <w:rPr>
                <w:rFonts w:cstheme="minorHAnsi"/>
                <w:sz w:val="20"/>
                <w:szCs w:val="20"/>
              </w:rPr>
              <w:t>i</w:t>
            </w:r>
            <w:r w:rsidRPr="00C008EA">
              <w:rPr>
                <w:rFonts w:cstheme="minorHAnsi"/>
                <w:sz w:val="20"/>
                <w:szCs w:val="20"/>
              </w:rPr>
              <w:t>parous adolescent mothers &lt;age 18</w:t>
            </w:r>
          </w:p>
        </w:tc>
        <w:tc>
          <w:tcPr>
            <w:tcW w:w="1170" w:type="dxa"/>
          </w:tcPr>
          <w:p w14:paraId="64E90208" w14:textId="0A08243F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0B83306C" w14:textId="0254E058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48D3ACE1" w14:textId="75D48217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E54E9" w:rsidRPr="00C008EA">
              <w:rPr>
                <w:rFonts w:cstheme="minorHAnsi"/>
                <w:sz w:val="20"/>
                <w:szCs w:val="20"/>
              </w:rPr>
              <w:t xml:space="preserve">epeat pregnancy </w:t>
            </w:r>
            <w:r w:rsidR="00BE7A8F" w:rsidRPr="00C008EA">
              <w:rPr>
                <w:rFonts w:cstheme="minorHAnsi"/>
                <w:sz w:val="20"/>
                <w:szCs w:val="20"/>
              </w:rPr>
              <w:t>at 6, 12, 18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and 24 months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64B3103D" w14:textId="6EA6284D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</w:t>
            </w:r>
          </w:p>
          <w:p w14:paraId="210CE37E" w14:textId="4482F2B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046E02B7" w14:textId="068016D1" w:rsidTr="001E4434">
        <w:tc>
          <w:tcPr>
            <w:tcW w:w="1503" w:type="dxa"/>
          </w:tcPr>
          <w:p w14:paraId="5819D1F1" w14:textId="1C38EBEC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C785E">
              <w:rPr>
                <w:sz w:val="20"/>
                <w:szCs w:val="20"/>
              </w:rPr>
              <w:t>Sims 2002</w:t>
            </w:r>
            <w:r w:rsidR="000B5659" w:rsidRPr="000B5659">
              <w:rPr>
                <w:sz w:val="20"/>
                <w:szCs w:val="20"/>
                <w:vertAlign w:val="superscript"/>
              </w:rPr>
              <w:t>32</w:t>
            </w:r>
          </w:p>
          <w:p w14:paraId="2E87E401" w14:textId="310A7C51" w:rsidR="003E27A7" w:rsidRPr="00EC785E" w:rsidRDefault="003E27A7" w:rsidP="00F5316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E42D4CE" w14:textId="5ACDED5F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3BCA9045" w14:textId="6E90BF6A" w:rsidR="00BE7A8F" w:rsidRPr="00C008EA" w:rsidRDefault="00BC0EF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54EA9F87" w14:textId="4980A270" w:rsidR="00BC0EFF" w:rsidRPr="00C008EA" w:rsidRDefault="00BC0EFF" w:rsidP="00F656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Randomized to </w:t>
            </w:r>
            <w:r w:rsidR="00F65604"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Pr="00C008EA">
              <w:rPr>
                <w:rFonts w:cstheme="minorHAnsi"/>
                <w:sz w:val="20"/>
                <w:szCs w:val="20"/>
              </w:rPr>
              <w:t xml:space="preserve"> different </w:t>
            </w:r>
            <w:r w:rsidRPr="00C008EA">
              <w:rPr>
                <w:rFonts w:cstheme="minorHAnsi"/>
                <w:sz w:val="20"/>
                <w:szCs w:val="20"/>
              </w:rPr>
              <w:lastRenderedPageBreak/>
              <w:t>treatment groups</w:t>
            </w:r>
          </w:p>
        </w:tc>
        <w:tc>
          <w:tcPr>
            <w:tcW w:w="1260" w:type="dxa"/>
          </w:tcPr>
          <w:p w14:paraId="47F6DCD4" w14:textId="21C32B83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Y</w:t>
            </w:r>
          </w:p>
        </w:tc>
        <w:tc>
          <w:tcPr>
            <w:tcW w:w="2520" w:type="dxa"/>
          </w:tcPr>
          <w:p w14:paraId="134E7D06" w14:textId="749C6AC3" w:rsidR="00BE7A8F" w:rsidRPr="00C008EA" w:rsidRDefault="00BC0EF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6482823C" w14:textId="2FB8C409" w:rsidR="00BC0EFF" w:rsidRPr="00C008EA" w:rsidRDefault="00BC0EF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99 adolescents</w:t>
            </w:r>
          </w:p>
        </w:tc>
        <w:tc>
          <w:tcPr>
            <w:tcW w:w="1170" w:type="dxa"/>
          </w:tcPr>
          <w:p w14:paraId="7DCB3419" w14:textId="75336A9F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4FBE7CE5" w14:textId="77777777" w:rsidR="00BC0EFF" w:rsidRPr="00C008EA" w:rsidRDefault="00BC0EF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3F09CFEE" w14:textId="5996ADBB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>epeat</w:t>
            </w:r>
          </w:p>
          <w:p w14:paraId="779AB065" w14:textId="2198FD55" w:rsidR="00BC0EFF" w:rsidRPr="00C008EA" w:rsidRDefault="00372EE5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pregnancy at 24 </w:t>
            </w:r>
            <w:r w:rsidRPr="00C008EA">
              <w:rPr>
                <w:rFonts w:cstheme="minorHAnsi"/>
                <w:sz w:val="20"/>
                <w:szCs w:val="20"/>
              </w:rPr>
              <w:lastRenderedPageBreak/>
              <w:t>months after index birth</w:t>
            </w:r>
          </w:p>
        </w:tc>
        <w:tc>
          <w:tcPr>
            <w:tcW w:w="1260" w:type="dxa"/>
          </w:tcPr>
          <w:p w14:paraId="77BCC507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  <w:p w14:paraId="7AF812AF" w14:textId="5FC204FF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E78F9" w14:paraId="2080A70A" w14:textId="19F1BDB6" w:rsidTr="001E4434">
        <w:tc>
          <w:tcPr>
            <w:tcW w:w="13068" w:type="dxa"/>
            <w:gridSpan w:val="8"/>
          </w:tcPr>
          <w:p w14:paraId="6A07A596" w14:textId="7BAF934B" w:rsidR="00CE78F9" w:rsidRPr="00C008EA" w:rsidRDefault="00CE78F9" w:rsidP="00CE78F9">
            <w:pPr>
              <w:rPr>
                <w:rFonts w:cstheme="minorHAnsi"/>
                <w:b/>
                <w:sz w:val="20"/>
                <w:szCs w:val="20"/>
              </w:rPr>
            </w:pPr>
            <w:r w:rsidRPr="00703DF6">
              <w:rPr>
                <w:b/>
                <w:sz w:val="20"/>
                <w:szCs w:val="20"/>
              </w:rPr>
              <w:t xml:space="preserve">QUASI-EXPERIMENTAL DESIGNS  </w:t>
            </w:r>
          </w:p>
        </w:tc>
      </w:tr>
      <w:tr w:rsidR="00C008EA" w14:paraId="4CA1B74E" w14:textId="42686DB8" w:rsidTr="001E4434">
        <w:tc>
          <w:tcPr>
            <w:tcW w:w="1503" w:type="dxa"/>
          </w:tcPr>
          <w:p w14:paraId="42BA8547" w14:textId="4EBF809E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Seitz 1993</w:t>
            </w:r>
            <w:r w:rsidR="000B5659" w:rsidRPr="000B5659">
              <w:rPr>
                <w:sz w:val="20"/>
                <w:szCs w:val="20"/>
                <w:vertAlign w:val="superscript"/>
              </w:rPr>
              <w:t>33</w:t>
            </w:r>
          </w:p>
          <w:p w14:paraId="0294E59B" w14:textId="7A4FF063" w:rsidR="00AE6AA8" w:rsidRPr="00703DF6" w:rsidRDefault="00AE6AA8" w:rsidP="00F5316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5391CEA" w14:textId="15C3B538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1B16F9EE" w14:textId="4C472DB2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B7EDD6D" w14:textId="31A680AB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1FFDFB6C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DFEB6AD" w14:textId="0D8A75A2" w:rsidR="00BE7A8F" w:rsidRPr="00C008EA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102 women less than age 19 on delivery date</w:t>
            </w:r>
          </w:p>
        </w:tc>
        <w:tc>
          <w:tcPr>
            <w:tcW w:w="1170" w:type="dxa"/>
          </w:tcPr>
          <w:p w14:paraId="4FB2DC4B" w14:textId="15DDA9BB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2FA958E" w14:textId="0E8D8F1A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BBA1419" w14:textId="67C5F24F" w:rsidR="00BE7A8F" w:rsidRPr="00C008EA" w:rsidRDefault="008A5A1E" w:rsidP="003E06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3E0606">
              <w:rPr>
                <w:rFonts w:cstheme="minorHAnsi"/>
                <w:sz w:val="20"/>
                <w:szCs w:val="20"/>
              </w:rPr>
              <w:t xml:space="preserve">birth 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by 24 months and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years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7A71A130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3B45F9D8" w14:textId="131E260F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1D1E19A7" w14:textId="068EB0AF" w:rsidTr="001E4434">
        <w:tc>
          <w:tcPr>
            <w:tcW w:w="1503" w:type="dxa"/>
          </w:tcPr>
          <w:p w14:paraId="4512552D" w14:textId="23B61CF8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03DF6">
              <w:rPr>
                <w:sz w:val="20"/>
                <w:szCs w:val="20"/>
              </w:rPr>
              <w:t>Key 2008</w:t>
            </w:r>
            <w:r w:rsidR="000B5659" w:rsidRPr="000B5659">
              <w:rPr>
                <w:sz w:val="20"/>
                <w:szCs w:val="20"/>
                <w:vertAlign w:val="superscript"/>
              </w:rPr>
              <w:t>34</w:t>
            </w:r>
          </w:p>
          <w:p w14:paraId="73021C53" w14:textId="2FEDB3B7" w:rsidR="00AE6AA8" w:rsidRPr="00703DF6" w:rsidRDefault="00AE6AA8" w:rsidP="003702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305990F" w14:textId="0FFEF1AD" w:rsidR="00BE7A8F" w:rsidRPr="00C008EA" w:rsidRDefault="0041216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7B916304" w14:textId="77777777" w:rsidR="00412169" w:rsidRPr="00C008EA" w:rsidRDefault="0041216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78CDA67E" w14:textId="685DE80B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C</w:t>
            </w:r>
            <w:r w:rsidR="00BE7A8F" w:rsidRPr="00C008EA">
              <w:rPr>
                <w:rFonts w:cstheme="minorHAnsi"/>
                <w:sz w:val="20"/>
                <w:szCs w:val="20"/>
              </w:rPr>
              <w:t>omparison group subjects randomly selected from state birth certificate data</w:t>
            </w:r>
          </w:p>
        </w:tc>
        <w:tc>
          <w:tcPr>
            <w:tcW w:w="1260" w:type="dxa"/>
          </w:tcPr>
          <w:p w14:paraId="04792C02" w14:textId="00340E85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3A04DBBC" w14:textId="630B276D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3DF47C74" w14:textId="759BE8CB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63 intervention</w:t>
            </w:r>
            <w:r w:rsidR="00DF4155" w:rsidRPr="00C008EA">
              <w:rPr>
                <w:rFonts w:cstheme="minorHAnsi"/>
                <w:sz w:val="20"/>
                <w:szCs w:val="20"/>
              </w:rPr>
              <w:t xml:space="preserve"> adolescents</w:t>
            </w:r>
          </w:p>
          <w:p w14:paraId="379A027F" w14:textId="1BE4092D" w:rsidR="00BE7A8F" w:rsidRPr="00C008EA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252 comparison group</w:t>
            </w:r>
          </w:p>
        </w:tc>
        <w:tc>
          <w:tcPr>
            <w:tcW w:w="1170" w:type="dxa"/>
          </w:tcPr>
          <w:p w14:paraId="2A5E9DB3" w14:textId="077C5892" w:rsidR="00BE7A8F" w:rsidRPr="00C008EA" w:rsidRDefault="0041216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20C283AD" w14:textId="793E997F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AD4B485" w14:textId="4D14465A" w:rsidR="00BE7A8F" w:rsidRPr="00C008EA" w:rsidRDefault="008A5A1E" w:rsidP="00BC72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>epeat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</w:t>
            </w:r>
            <w:r w:rsidR="00BC7242">
              <w:rPr>
                <w:rFonts w:cstheme="minorHAnsi"/>
                <w:sz w:val="20"/>
                <w:szCs w:val="20"/>
              </w:rPr>
              <w:t xml:space="preserve">birth 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by 24 months </w:t>
            </w:r>
            <w:r w:rsidR="00372EE5" w:rsidRPr="00C008EA">
              <w:rPr>
                <w:rFonts w:cstheme="minorHAnsi"/>
                <w:sz w:val="20"/>
                <w:szCs w:val="20"/>
              </w:rPr>
              <w:t>after index birth</w:t>
            </w:r>
            <w:r w:rsidR="005215E7">
              <w:rPr>
                <w:rFonts w:cstheme="minorHAnsi"/>
                <w:sz w:val="20"/>
                <w:szCs w:val="20"/>
              </w:rPr>
              <w:t xml:space="preserve"> or until age  20 </w:t>
            </w:r>
          </w:p>
        </w:tc>
        <w:tc>
          <w:tcPr>
            <w:tcW w:w="1260" w:type="dxa"/>
          </w:tcPr>
          <w:p w14:paraId="4968F18F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2B1CDB8E" w14:textId="3222BA82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39683E50" w14:textId="0D1F8FFC" w:rsidTr="001E4434">
        <w:tc>
          <w:tcPr>
            <w:tcW w:w="1503" w:type="dxa"/>
          </w:tcPr>
          <w:p w14:paraId="26CACC26" w14:textId="1C821B54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03DF6">
              <w:rPr>
                <w:sz w:val="20"/>
                <w:szCs w:val="20"/>
              </w:rPr>
              <w:t>Solomon 1998</w:t>
            </w:r>
            <w:r w:rsidR="000B5659" w:rsidRPr="000B565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845" w:type="dxa"/>
          </w:tcPr>
          <w:p w14:paraId="4D069549" w14:textId="4F203523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1099F64D" w14:textId="5822390E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7D8AA735" w14:textId="40E3E342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512EDFB9" w14:textId="10755568" w:rsidR="00BE7A8F" w:rsidRPr="00C008EA" w:rsidRDefault="00204815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2603AAFC" w14:textId="13D7AB59" w:rsidR="00204815" w:rsidRPr="00C008EA" w:rsidRDefault="00BC7242" w:rsidP="00BC72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 a</w:t>
            </w:r>
            <w:r w:rsidR="00204815" w:rsidRPr="00C008EA">
              <w:rPr>
                <w:rFonts w:cstheme="minorHAnsi"/>
                <w:sz w:val="20"/>
                <w:szCs w:val="20"/>
              </w:rPr>
              <w:t>dolescent mothers</w:t>
            </w:r>
          </w:p>
        </w:tc>
        <w:tc>
          <w:tcPr>
            <w:tcW w:w="1170" w:type="dxa"/>
          </w:tcPr>
          <w:p w14:paraId="75C35618" w14:textId="61C75EAC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4E0611F8" w14:textId="486C8C1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61CABAAC" w14:textId="1DFD1F40" w:rsidR="00BE7A8F" w:rsidRPr="00C008EA" w:rsidRDefault="008A5A1E" w:rsidP="008A5A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pregnancy </w:t>
            </w:r>
            <w:r w:rsidR="0002706E" w:rsidRPr="00C008EA">
              <w:rPr>
                <w:rFonts w:cstheme="minorHAnsi"/>
                <w:sz w:val="20"/>
                <w:szCs w:val="20"/>
              </w:rPr>
              <w:t xml:space="preserve">2 and 3 years </w:t>
            </w:r>
            <w:r w:rsidR="00BE7A8F" w:rsidRPr="00C008EA">
              <w:rPr>
                <w:rFonts w:cstheme="minorHAnsi"/>
                <w:sz w:val="20"/>
                <w:szCs w:val="20"/>
              </w:rPr>
              <w:t>after enrol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BE7A8F" w:rsidRPr="00C008EA">
              <w:rPr>
                <w:rFonts w:cstheme="minorHAnsi"/>
                <w:sz w:val="20"/>
                <w:szCs w:val="20"/>
              </w:rPr>
              <w:t>ment</w:t>
            </w:r>
          </w:p>
        </w:tc>
        <w:tc>
          <w:tcPr>
            <w:tcW w:w="1260" w:type="dxa"/>
          </w:tcPr>
          <w:p w14:paraId="4E12B05B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0EE36F45" w14:textId="4C9B90AA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07FD0C6D" w14:textId="463070CC" w:rsidTr="001E4434">
        <w:tc>
          <w:tcPr>
            <w:tcW w:w="1503" w:type="dxa"/>
          </w:tcPr>
          <w:p w14:paraId="6F2B5721" w14:textId="4E1CE298" w:rsidR="00AE6AA8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703DF6">
              <w:rPr>
                <w:sz w:val="20"/>
                <w:szCs w:val="20"/>
              </w:rPr>
              <w:t>Rabin 1991</w:t>
            </w:r>
            <w:r w:rsidR="000B5659" w:rsidRPr="000B5659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845" w:type="dxa"/>
          </w:tcPr>
          <w:p w14:paraId="6CBA858C" w14:textId="2C92434B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4AA22FBD" w14:textId="24CBC8CA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B0E4472" w14:textId="08F1F3C8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1588388B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5EDF75A" w14:textId="18297ECB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498 i</w:t>
            </w:r>
            <w:r w:rsidR="00AE6AA8" w:rsidRPr="00C008EA">
              <w:rPr>
                <w:rFonts w:cstheme="minorHAnsi"/>
                <w:sz w:val="20"/>
                <w:szCs w:val="20"/>
              </w:rPr>
              <w:t>ntervention adolescents</w:t>
            </w:r>
          </w:p>
          <w:p w14:paraId="3536FCC8" w14:textId="0D8C2498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c</w:t>
            </w:r>
            <w:r w:rsidR="00BE7A8F" w:rsidRPr="00C008EA">
              <w:rPr>
                <w:rFonts w:cstheme="minorHAnsi"/>
                <w:sz w:val="20"/>
                <w:szCs w:val="20"/>
              </w:rPr>
              <w:t>ontrol adolescents</w:t>
            </w:r>
          </w:p>
          <w:p w14:paraId="7D649AA2" w14:textId="511E6151" w:rsidR="00BE7A8F" w:rsidRPr="00C008EA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8D3529" w14:textId="6C6A0AD5" w:rsidR="00BE7A8F" w:rsidRPr="00C008EA" w:rsidRDefault="0041216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3A73853" w14:textId="41F447E1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F3D268F" w14:textId="5F2D8171" w:rsidR="00BE7A8F" w:rsidRPr="00C008EA" w:rsidRDefault="008A5A1E" w:rsidP="00DA6E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BE7A8F" w:rsidRPr="00C008EA">
              <w:rPr>
                <w:rFonts w:cstheme="minorHAnsi"/>
                <w:sz w:val="20"/>
                <w:szCs w:val="20"/>
              </w:rPr>
              <w:t>pregnancy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</w:t>
            </w:r>
            <w:r w:rsidR="00DA6E3A">
              <w:rPr>
                <w:rFonts w:cstheme="minorHAnsi"/>
                <w:sz w:val="20"/>
                <w:szCs w:val="20"/>
              </w:rPr>
              <w:t xml:space="preserve"> over 9-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year </w:t>
            </w:r>
            <w:r>
              <w:rPr>
                <w:rFonts w:cstheme="minorHAnsi"/>
                <w:sz w:val="20"/>
                <w:szCs w:val="20"/>
              </w:rPr>
              <w:t>impleme</w:t>
            </w:r>
            <w:r w:rsidR="00DA6E3A">
              <w:rPr>
                <w:rFonts w:cstheme="minorHAnsi"/>
                <w:sz w:val="20"/>
                <w:szCs w:val="20"/>
              </w:rPr>
              <w:t>n</w:t>
            </w:r>
            <w:r w:rsidR="00BE7A8F" w:rsidRPr="00C008EA">
              <w:rPr>
                <w:rFonts w:cstheme="minorHAnsi"/>
                <w:sz w:val="20"/>
                <w:szCs w:val="20"/>
              </w:rPr>
              <w:t>tation</w:t>
            </w:r>
            <w:r w:rsidR="00DA6E3A"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47678424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4B642DEE" w14:textId="201DE344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1FA27F6D" w14:textId="5D42EBE9" w:rsidTr="001E4434">
        <w:tc>
          <w:tcPr>
            <w:tcW w:w="1503" w:type="dxa"/>
          </w:tcPr>
          <w:p w14:paraId="11D26839" w14:textId="452DBB82" w:rsidR="00BE7A8F" w:rsidRPr="00703DF6" w:rsidRDefault="00AE6AA8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Sebastian 2012</w:t>
            </w:r>
            <w:r w:rsidR="000B5659" w:rsidRPr="000B5659">
              <w:rPr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845" w:type="dxa"/>
          </w:tcPr>
          <w:p w14:paraId="4FF51624" w14:textId="10BA35CF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1D2A16E7" w14:textId="6CFC3EA8" w:rsidR="007E54E9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085F4F34" w14:textId="3CBA7269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Cluster randomized</w:t>
            </w:r>
          </w:p>
        </w:tc>
        <w:tc>
          <w:tcPr>
            <w:tcW w:w="1260" w:type="dxa"/>
          </w:tcPr>
          <w:p w14:paraId="4B6E357D" w14:textId="1DAA53A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0E7A4692" w14:textId="719390C0" w:rsidR="00AE6AA8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87D10E3" w14:textId="7ECF19DE" w:rsidR="00BE7A8F" w:rsidRPr="00C008EA" w:rsidRDefault="00BE7A8F" w:rsidP="008A5A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959 pregnant women age</w:t>
            </w:r>
            <w:r w:rsidR="00632311">
              <w:rPr>
                <w:rFonts w:cstheme="minorHAnsi"/>
                <w:sz w:val="20"/>
                <w:szCs w:val="20"/>
              </w:rPr>
              <w:t>d</w:t>
            </w:r>
            <w:r w:rsidRPr="00C008EA">
              <w:rPr>
                <w:rFonts w:cstheme="minorHAnsi"/>
                <w:sz w:val="20"/>
                <w:szCs w:val="20"/>
              </w:rPr>
              <w:t xml:space="preserve"> 15</w:t>
            </w:r>
            <w:r w:rsidR="008A5A1E">
              <w:rPr>
                <w:rFonts w:cstheme="minorHAnsi"/>
                <w:sz w:val="20"/>
                <w:szCs w:val="20"/>
              </w:rPr>
              <w:t>–</w:t>
            </w:r>
            <w:r w:rsidRPr="00C008E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10FD82EC" w14:textId="5CF0727A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025E0AEE" w14:textId="53E1FDCB" w:rsidR="007E54E9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689462E3" w14:textId="7BEFFF0F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72EE5" w:rsidRPr="00C008EA">
              <w:rPr>
                <w:rFonts w:cstheme="minorHAnsi"/>
                <w:sz w:val="20"/>
                <w:szCs w:val="20"/>
              </w:rPr>
              <w:t>epeat pregnancy by 9 months after index birth</w:t>
            </w:r>
          </w:p>
        </w:tc>
        <w:tc>
          <w:tcPr>
            <w:tcW w:w="1260" w:type="dxa"/>
          </w:tcPr>
          <w:p w14:paraId="5FAAC722" w14:textId="77777777" w:rsidR="007E54E9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6B612B6C" w14:textId="489CCEE8" w:rsidR="00AE6AA8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3EEA24AE" w14:textId="09CBD004" w:rsidTr="001E4434">
        <w:trPr>
          <w:trHeight w:val="800"/>
        </w:trPr>
        <w:tc>
          <w:tcPr>
            <w:tcW w:w="1503" w:type="dxa"/>
          </w:tcPr>
          <w:p w14:paraId="37FF2DB9" w14:textId="067F3F59" w:rsidR="00AE6AA8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Lewis 2012</w:t>
            </w:r>
            <w:r w:rsidR="000B5659" w:rsidRPr="000B5659">
              <w:rPr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1845" w:type="dxa"/>
          </w:tcPr>
          <w:p w14:paraId="5389E3BA" w14:textId="1333A850" w:rsidR="00BE7A8F" w:rsidRPr="00C008EA" w:rsidRDefault="00F65C68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6BF24862" w14:textId="10F06B19" w:rsidR="00BE7A8F" w:rsidRPr="00C008EA" w:rsidRDefault="00AE6AA8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8CFD46F" w14:textId="2C1554B4" w:rsidR="00BE7A8F" w:rsidRPr="00C008EA" w:rsidRDefault="00F65C68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09EE2A6B" w14:textId="747C2C74" w:rsidR="00BE7A8F" w:rsidRPr="00C008EA" w:rsidRDefault="0097176F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Y</w:t>
            </w:r>
          </w:p>
          <w:p w14:paraId="5AC2429E" w14:textId="77777777" w:rsidR="0097176F" w:rsidRPr="00C008EA" w:rsidRDefault="0097176F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144</w:t>
            </w:r>
          </w:p>
          <w:p w14:paraId="6815717A" w14:textId="51FD6C4B" w:rsidR="0097176F" w:rsidRPr="00C008EA" w:rsidRDefault="0097176F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adolescent mothers</w:t>
            </w:r>
          </w:p>
        </w:tc>
        <w:tc>
          <w:tcPr>
            <w:tcW w:w="1170" w:type="dxa"/>
          </w:tcPr>
          <w:p w14:paraId="19AF3648" w14:textId="663E2B29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2CB60830" w14:textId="77777777" w:rsidR="00BE7A8F" w:rsidRPr="00C008EA" w:rsidRDefault="0097176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1C21D47" w14:textId="73378CED" w:rsidR="0097176F" w:rsidRPr="00C008EA" w:rsidRDefault="008A5A1E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97176F" w:rsidRPr="00C008EA">
              <w:rPr>
                <w:rFonts w:cstheme="minorHAnsi"/>
                <w:sz w:val="20"/>
                <w:szCs w:val="20"/>
              </w:rPr>
              <w:t xml:space="preserve">epeat births within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97176F" w:rsidRPr="00C008EA">
              <w:rPr>
                <w:rFonts w:cstheme="minorHAnsi"/>
                <w:sz w:val="20"/>
                <w:szCs w:val="20"/>
              </w:rPr>
              <w:t xml:space="preserve"> years</w:t>
            </w:r>
            <w:r w:rsidR="00372EE5" w:rsidRPr="00C008EA">
              <w:rPr>
                <w:rFonts w:cstheme="minorHAnsi"/>
                <w:sz w:val="20"/>
                <w:szCs w:val="20"/>
              </w:rPr>
              <w:t xml:space="preserve"> of index birth</w:t>
            </w:r>
          </w:p>
        </w:tc>
        <w:tc>
          <w:tcPr>
            <w:tcW w:w="1260" w:type="dxa"/>
          </w:tcPr>
          <w:p w14:paraId="49B9C1E0" w14:textId="77777777" w:rsidR="0097176F" w:rsidRPr="00C008EA" w:rsidRDefault="0097176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6AF7CDA4" w14:textId="6243AD82" w:rsidR="0097176F" w:rsidRPr="00C008EA" w:rsidRDefault="0097176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748A34BE" w14:textId="3F990284" w:rsidTr="001E4434">
        <w:tc>
          <w:tcPr>
            <w:tcW w:w="1503" w:type="dxa"/>
          </w:tcPr>
          <w:p w14:paraId="5BA33A39" w14:textId="5AADF9FE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Ahmed 2015</w:t>
            </w:r>
            <w:r w:rsidR="000B5659" w:rsidRPr="000B5659">
              <w:rPr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845" w:type="dxa"/>
          </w:tcPr>
          <w:p w14:paraId="1FFD8E13" w14:textId="120E9FEF" w:rsidR="00BE7A8F" w:rsidRPr="00C008EA" w:rsidRDefault="00AE6AA8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D4041EC" w14:textId="020CC9A7" w:rsidR="00BE7A8F" w:rsidRPr="00C008EA" w:rsidRDefault="00AE6AA8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052DDE78" w14:textId="58D1069B" w:rsidR="00BE7A8F" w:rsidRPr="00C008EA" w:rsidRDefault="00AE6AA8" w:rsidP="00C008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08EA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4B7AECAC" w14:textId="40E6592F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1BC94DD" w14:textId="41D1727D" w:rsidR="00BE7A8F" w:rsidRPr="00C008EA" w:rsidRDefault="00BE7A8F" w:rsidP="00301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&gt;4,</w:t>
            </w:r>
            <w:r w:rsidR="00301C23">
              <w:rPr>
                <w:rFonts w:cstheme="minorHAnsi"/>
                <w:sz w:val="20"/>
                <w:szCs w:val="20"/>
              </w:rPr>
              <w:t>000</w:t>
            </w:r>
            <w:r w:rsidR="00632311">
              <w:rPr>
                <w:rFonts w:cstheme="minorHAnsi"/>
                <w:sz w:val="20"/>
                <w:szCs w:val="20"/>
              </w:rPr>
              <w:t xml:space="preserve"> women</w:t>
            </w:r>
          </w:p>
        </w:tc>
        <w:tc>
          <w:tcPr>
            <w:tcW w:w="1170" w:type="dxa"/>
          </w:tcPr>
          <w:p w14:paraId="0AA7953D" w14:textId="494245BD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3AC8798C" w14:textId="300AE8B6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5A150C6A" w14:textId="3CD9170D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0095C" w:rsidRPr="00C008EA">
              <w:rPr>
                <w:rFonts w:cstheme="minorHAnsi"/>
                <w:sz w:val="20"/>
                <w:szCs w:val="20"/>
              </w:rPr>
              <w:t xml:space="preserve">epeat birth by </w:t>
            </w:r>
            <w:r w:rsidR="00BE7A8F" w:rsidRPr="00C008EA">
              <w:rPr>
                <w:rFonts w:cstheme="minorHAnsi"/>
                <w:sz w:val="20"/>
                <w:szCs w:val="20"/>
              </w:rPr>
              <w:t>24 months</w:t>
            </w:r>
            <w:r w:rsidR="0030095C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7585F2E9" w14:textId="77777777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6C025831" w14:textId="4F742299" w:rsidR="007E54E9" w:rsidRPr="00C008EA" w:rsidRDefault="007E54E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46CCF931" w14:textId="30FE52A0" w:rsidTr="001E4434">
        <w:tc>
          <w:tcPr>
            <w:tcW w:w="1503" w:type="dxa"/>
          </w:tcPr>
          <w:p w14:paraId="73E12463" w14:textId="5F5C7C1C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Drayton 2000</w:t>
            </w:r>
            <w:r w:rsidR="000B5659" w:rsidRPr="000B565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845" w:type="dxa"/>
          </w:tcPr>
          <w:p w14:paraId="1F3DDA23" w14:textId="6457599E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22E6210C" w14:textId="6B250769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718E82E7" w14:textId="7A60CF59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5EFE5115" w14:textId="77777777" w:rsidR="00BE7A8F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340C4F1" w14:textId="3B1F03C7" w:rsidR="00C65764" w:rsidRPr="00C008EA" w:rsidRDefault="001E4434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 primi</w:t>
            </w:r>
            <w:r w:rsidR="00C65764">
              <w:rPr>
                <w:rFonts w:cstheme="minorHAnsi"/>
                <w:sz w:val="20"/>
                <w:szCs w:val="20"/>
              </w:rPr>
              <w:t>parous adolescent mothers</w:t>
            </w:r>
          </w:p>
        </w:tc>
        <w:tc>
          <w:tcPr>
            <w:tcW w:w="1170" w:type="dxa"/>
          </w:tcPr>
          <w:p w14:paraId="66D0101D" w14:textId="541C449B" w:rsidR="00BE7A8F" w:rsidRPr="00C008EA" w:rsidRDefault="00AE6AA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3319CCB5" w14:textId="7FCF1D15" w:rsidR="003E27A7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57071C13" w14:textId="1CBED888" w:rsidR="00BE7A8F" w:rsidRPr="00C008EA" w:rsidRDefault="006059F6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Over </w:t>
            </w:r>
            <w:r w:rsidR="008A5A1E">
              <w:rPr>
                <w:rFonts w:cstheme="minorHAnsi"/>
                <w:sz w:val="20"/>
                <w:szCs w:val="20"/>
              </w:rPr>
              <w:t>4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years, 1994</w:t>
            </w:r>
            <w:r w:rsidR="008A5A1E">
              <w:rPr>
                <w:rFonts w:cstheme="minorHAnsi"/>
                <w:sz w:val="20"/>
                <w:szCs w:val="20"/>
              </w:rPr>
              <w:t>–</w:t>
            </w:r>
            <w:r w:rsidR="00BE7A8F" w:rsidRPr="00C008EA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1260" w:type="dxa"/>
          </w:tcPr>
          <w:p w14:paraId="609669D7" w14:textId="77777777" w:rsidR="00BA486B" w:rsidRDefault="006059F6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5 </w:t>
            </w:r>
          </w:p>
          <w:p w14:paraId="27B4A3A9" w14:textId="05674ABB" w:rsidR="00575CDC" w:rsidRPr="00C008EA" w:rsidRDefault="006059F6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5AFA088C" w14:textId="57F75493" w:rsidTr="001E4434">
        <w:trPr>
          <w:trHeight w:val="1295"/>
        </w:trPr>
        <w:tc>
          <w:tcPr>
            <w:tcW w:w="1503" w:type="dxa"/>
          </w:tcPr>
          <w:p w14:paraId="4080A30B" w14:textId="7A121B28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Kan 2012</w:t>
            </w:r>
            <w:r w:rsidR="000B5659" w:rsidRPr="000B5659">
              <w:rPr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1845" w:type="dxa"/>
          </w:tcPr>
          <w:p w14:paraId="21FBB976" w14:textId="06CA6A85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1069CE3" w14:textId="2B261CE2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05BD9313" w14:textId="4EAF8B78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747403DE" w14:textId="03B17094" w:rsidR="00BE7A8F" w:rsidRPr="00C008EA" w:rsidRDefault="00B21960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54BFF4E0" w14:textId="0B5CE819" w:rsidR="00B21960" w:rsidRPr="00C008EA" w:rsidRDefault="00B21960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C008EA">
              <w:rPr>
                <w:rFonts w:cstheme="minorHAnsi"/>
                <w:sz w:val="20"/>
                <w:szCs w:val="20"/>
              </w:rPr>
              <w:t>038 adolescents</w:t>
            </w:r>
          </w:p>
        </w:tc>
        <w:tc>
          <w:tcPr>
            <w:tcW w:w="1170" w:type="dxa"/>
          </w:tcPr>
          <w:p w14:paraId="63221F52" w14:textId="53ECB210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2C270680" w14:textId="1EF4BCEA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F1886D9" w14:textId="6D6BC322" w:rsidR="00FD0EE2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22D8B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FD0EE2" w:rsidRPr="00C008EA">
              <w:rPr>
                <w:rFonts w:cstheme="minorHAnsi"/>
                <w:sz w:val="20"/>
                <w:szCs w:val="20"/>
              </w:rPr>
              <w:t>pregnancy at 12 months after enrollment and “after 12 months”</w:t>
            </w:r>
          </w:p>
        </w:tc>
        <w:tc>
          <w:tcPr>
            <w:tcW w:w="1260" w:type="dxa"/>
          </w:tcPr>
          <w:p w14:paraId="07E02C9E" w14:textId="53067ACE" w:rsidR="00575CDC" w:rsidRPr="00C008EA" w:rsidRDefault="00DF4155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46745E7F" w14:textId="29469A44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3EA124F0" w14:textId="56D173A3" w:rsidTr="001E4434">
        <w:trPr>
          <w:trHeight w:val="1763"/>
        </w:trPr>
        <w:tc>
          <w:tcPr>
            <w:tcW w:w="1503" w:type="dxa"/>
          </w:tcPr>
          <w:p w14:paraId="4972F80D" w14:textId="710673A4" w:rsidR="00BE7A8F" w:rsidRDefault="00114965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4434">
              <w:rPr>
                <w:sz w:val="20"/>
                <w:szCs w:val="20"/>
              </w:rPr>
              <w:t xml:space="preserve"> Ruch-Ross</w:t>
            </w:r>
            <w:r w:rsidR="00BE7A8F">
              <w:rPr>
                <w:sz w:val="20"/>
                <w:szCs w:val="20"/>
              </w:rPr>
              <w:t xml:space="preserve"> 1992</w:t>
            </w:r>
            <w:r w:rsidR="000B5659" w:rsidRPr="000B5659">
              <w:rPr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845" w:type="dxa"/>
          </w:tcPr>
          <w:p w14:paraId="5AA2F45F" w14:textId="25FDB553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3885BEB3" w14:textId="5E2FB06F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7DF198DD" w14:textId="4D3C1CCF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4DB3694B" w14:textId="672CC256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EB5C649" w14:textId="3285A2C8" w:rsidR="00FD0EE2" w:rsidRPr="00C008EA" w:rsidRDefault="00FD0EE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C008EA">
              <w:rPr>
                <w:rFonts w:cstheme="minorHAnsi"/>
                <w:sz w:val="20"/>
                <w:szCs w:val="20"/>
              </w:rPr>
              <w:t>004 parenting or pregnant adolescents</w:t>
            </w:r>
            <w:r w:rsidR="002A3F74">
              <w:rPr>
                <w:rFonts w:cstheme="minorHAnsi"/>
                <w:sz w:val="20"/>
                <w:szCs w:val="20"/>
              </w:rPr>
              <w:t xml:space="preserve"> as subjects</w:t>
            </w:r>
          </w:p>
          <w:p w14:paraId="0E7969D1" w14:textId="77777777" w:rsidR="002A3F74" w:rsidRDefault="002A3F74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824D32" w14:textId="080A7B78" w:rsidR="00FD0EE2" w:rsidRPr="00C008EA" w:rsidRDefault="00FD0EE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790 adolescent mothers included in national youth survey</w:t>
            </w:r>
            <w:r w:rsidR="002A3F74">
              <w:rPr>
                <w:rFonts w:cstheme="minorHAnsi"/>
                <w:sz w:val="20"/>
                <w:szCs w:val="20"/>
              </w:rPr>
              <w:t xml:space="preserve"> as comparison group</w:t>
            </w:r>
          </w:p>
        </w:tc>
        <w:tc>
          <w:tcPr>
            <w:tcW w:w="1170" w:type="dxa"/>
          </w:tcPr>
          <w:p w14:paraId="19FB602F" w14:textId="39BE3F04" w:rsidR="00C22775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D24C8DB" w14:textId="77777777" w:rsidR="00C22775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755592" w14:textId="77777777" w:rsidR="00C22775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C41BD4" w14:textId="77777777" w:rsidR="00C22775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2C4BCF" w14:textId="77777777" w:rsidR="00C22775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0FC40B" w14:textId="21BE0640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4EA90D" w14:textId="235DDAE5" w:rsidR="00035A89" w:rsidRPr="00C008EA" w:rsidRDefault="00035A8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7C2F5372" w14:textId="30955883" w:rsidR="00BE7A8F" w:rsidRPr="00C008EA" w:rsidRDefault="008A5A1E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22D8B" w:rsidRPr="00C008EA">
              <w:rPr>
                <w:rFonts w:cstheme="minorHAnsi"/>
                <w:sz w:val="20"/>
                <w:szCs w:val="20"/>
              </w:rPr>
              <w:t>epeat pregnancy by</w:t>
            </w:r>
            <w:r w:rsidR="00035A89" w:rsidRPr="00C008EA">
              <w:rPr>
                <w:rFonts w:cstheme="minorHAnsi"/>
                <w:sz w:val="20"/>
                <w:szCs w:val="20"/>
              </w:rPr>
              <w:t xml:space="preserve"> 12 months</w:t>
            </w:r>
            <w:r w:rsidR="00C22D8B" w:rsidRPr="00C008EA">
              <w:rPr>
                <w:rFonts w:cstheme="minorHAnsi"/>
                <w:sz w:val="20"/>
                <w:szCs w:val="20"/>
              </w:rPr>
              <w:t xml:space="preserve"> of index birth</w:t>
            </w:r>
          </w:p>
        </w:tc>
        <w:tc>
          <w:tcPr>
            <w:tcW w:w="1260" w:type="dxa"/>
          </w:tcPr>
          <w:p w14:paraId="766CF9C8" w14:textId="7D70FE9C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3</w:t>
            </w:r>
          </w:p>
          <w:p w14:paraId="3C4E10FA" w14:textId="483BF89F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132D3D65" w14:textId="19EE1BB7" w:rsidTr="001E4434">
        <w:tc>
          <w:tcPr>
            <w:tcW w:w="1503" w:type="dxa"/>
          </w:tcPr>
          <w:p w14:paraId="4712F403" w14:textId="5A105706" w:rsidR="00BE7A8F" w:rsidRDefault="00114965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7A8F">
              <w:rPr>
                <w:sz w:val="20"/>
                <w:szCs w:val="20"/>
              </w:rPr>
              <w:t xml:space="preserve"> Feldman 2009</w:t>
            </w:r>
            <w:r w:rsidR="000B5659" w:rsidRPr="000B5659">
              <w:rPr>
                <w:sz w:val="20"/>
                <w:szCs w:val="20"/>
                <w:vertAlign w:val="superscript"/>
              </w:rPr>
              <w:t>43</w:t>
            </w:r>
          </w:p>
          <w:p w14:paraId="3D27F55A" w14:textId="77777777" w:rsidR="00BE7A8F" w:rsidRPr="00703DF6" w:rsidRDefault="00BE7A8F" w:rsidP="0037020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0FC4481" w14:textId="5853BF28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07C236FD" w14:textId="12DBEBFB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28DCD54B" w14:textId="329D4480" w:rsidR="009768E1" w:rsidRPr="00C008EA" w:rsidRDefault="009768E1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Randomization of treatment and comparison groups</w:t>
            </w:r>
          </w:p>
        </w:tc>
        <w:tc>
          <w:tcPr>
            <w:tcW w:w="1260" w:type="dxa"/>
          </w:tcPr>
          <w:p w14:paraId="3AEF5C36" w14:textId="6E681EEB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5659C062" w14:textId="22DFCC40" w:rsidR="00BE7A8F" w:rsidRPr="00C008EA" w:rsidRDefault="009768E1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4735280" w14:textId="7B789AAC" w:rsidR="009768E1" w:rsidRPr="00C008EA" w:rsidRDefault="009768E1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8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C008EA">
              <w:rPr>
                <w:rFonts w:cstheme="minorHAnsi"/>
                <w:sz w:val="20"/>
                <w:szCs w:val="20"/>
              </w:rPr>
              <w:t>568 women  at baseline</w:t>
            </w:r>
          </w:p>
          <w:p w14:paraId="0BB165C7" w14:textId="5CD2A5CE" w:rsidR="009768E1" w:rsidRPr="00C008EA" w:rsidRDefault="009768E1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C008EA">
              <w:rPr>
                <w:rFonts w:cstheme="minorHAnsi"/>
                <w:sz w:val="20"/>
                <w:szCs w:val="20"/>
              </w:rPr>
              <w:t>737 at final interview in 2003</w:t>
            </w:r>
          </w:p>
        </w:tc>
        <w:tc>
          <w:tcPr>
            <w:tcW w:w="1170" w:type="dxa"/>
          </w:tcPr>
          <w:p w14:paraId="2F9A34D2" w14:textId="766341F3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1AE46271" w14:textId="44751F83" w:rsidR="00BE7A8F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49E9389A" w14:textId="45CB94E3" w:rsidR="00C22775" w:rsidRPr="00C008EA" w:rsidRDefault="008A5A1E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22775" w:rsidRPr="00C008EA">
              <w:rPr>
                <w:rFonts w:cstheme="minorHAnsi"/>
                <w:sz w:val="20"/>
                <w:szCs w:val="20"/>
              </w:rPr>
              <w:t>epeat births during the 6 years of the Oportunidades program</w:t>
            </w:r>
          </w:p>
        </w:tc>
        <w:tc>
          <w:tcPr>
            <w:tcW w:w="1260" w:type="dxa"/>
          </w:tcPr>
          <w:p w14:paraId="1B4E34F4" w14:textId="77777777" w:rsidR="00C22775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5EAA0D9A" w14:textId="4729FDEE" w:rsidR="00C22775" w:rsidRPr="00C008EA" w:rsidRDefault="00C22775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0CA4AB83" w14:textId="27097152" w:rsidTr="001E4434">
        <w:tc>
          <w:tcPr>
            <w:tcW w:w="1503" w:type="dxa"/>
          </w:tcPr>
          <w:p w14:paraId="4262DF00" w14:textId="58CFE144" w:rsidR="00BE7A8F" w:rsidRDefault="00114965" w:rsidP="0060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E7A8F">
              <w:rPr>
                <w:sz w:val="20"/>
                <w:szCs w:val="20"/>
              </w:rPr>
              <w:t xml:space="preserve"> Jones </w:t>
            </w:r>
          </w:p>
          <w:p w14:paraId="4F5C5A51" w14:textId="3FE7716C" w:rsidR="00603EA2" w:rsidRDefault="00DD04DA" w:rsidP="0060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="000B5659" w:rsidRPr="000B5659">
              <w:rPr>
                <w:sz w:val="20"/>
                <w:szCs w:val="20"/>
                <w:vertAlign w:val="superscript"/>
              </w:rPr>
              <w:t>44</w:t>
            </w:r>
          </w:p>
          <w:p w14:paraId="2501AA52" w14:textId="77777777" w:rsidR="00A91344" w:rsidRDefault="00A91344" w:rsidP="00603EA2">
            <w:pPr>
              <w:rPr>
                <w:sz w:val="20"/>
                <w:szCs w:val="20"/>
              </w:rPr>
            </w:pPr>
          </w:p>
          <w:p w14:paraId="0153CAF6" w14:textId="6611D5A5" w:rsidR="00A91344" w:rsidRDefault="00A91344" w:rsidP="00603EA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69DF1B9" w14:textId="09894494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744EFC14" w14:textId="33C3617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1529879B" w14:textId="42871EFE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40412F9E" w14:textId="37E5839B" w:rsidR="00BE7A8F" w:rsidRPr="00C008EA" w:rsidRDefault="00CA20B1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54414F4" w14:textId="182FAA47" w:rsidR="00CA20B1" w:rsidRPr="00C008EA" w:rsidRDefault="008F3AE0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210 </w:t>
            </w:r>
            <w:r w:rsidR="00CA20B1" w:rsidRPr="00C008EA">
              <w:rPr>
                <w:rFonts w:cstheme="minorHAnsi"/>
                <w:sz w:val="20"/>
                <w:szCs w:val="20"/>
              </w:rPr>
              <w:t>adolescent</w:t>
            </w:r>
            <w:r w:rsidRPr="00C008EA">
              <w:rPr>
                <w:rFonts w:cstheme="minorHAnsi"/>
                <w:sz w:val="20"/>
                <w:szCs w:val="20"/>
              </w:rPr>
              <w:t xml:space="preserve"> participants, 189 comparison women 18 years or younger</w:t>
            </w:r>
          </w:p>
        </w:tc>
        <w:tc>
          <w:tcPr>
            <w:tcW w:w="1170" w:type="dxa"/>
          </w:tcPr>
          <w:p w14:paraId="4FE4D810" w14:textId="67F957B1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7227E666" w14:textId="746385EF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4F74AF0A" w14:textId="41C4F6A7" w:rsidR="00CA20B1" w:rsidRPr="00C008EA" w:rsidRDefault="00CE78F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22D8B" w:rsidRPr="00C008EA">
              <w:rPr>
                <w:rFonts w:cstheme="minorHAnsi"/>
                <w:sz w:val="20"/>
                <w:szCs w:val="20"/>
              </w:rPr>
              <w:t>epeat pregnancy by 24 months</w:t>
            </w:r>
          </w:p>
          <w:p w14:paraId="1941CEBB" w14:textId="50C4CDD7" w:rsidR="00C22D8B" w:rsidRPr="00C008EA" w:rsidRDefault="00C22D8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of index birth</w:t>
            </w:r>
          </w:p>
        </w:tc>
        <w:tc>
          <w:tcPr>
            <w:tcW w:w="1260" w:type="dxa"/>
          </w:tcPr>
          <w:p w14:paraId="4B9E6D75" w14:textId="77777777" w:rsidR="00BE7A8F" w:rsidRPr="00C008EA" w:rsidRDefault="00C22D8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5</w:t>
            </w:r>
          </w:p>
          <w:p w14:paraId="304D0DA3" w14:textId="1EA66680" w:rsidR="00C22D8B" w:rsidRPr="00C008EA" w:rsidRDefault="00C22D8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C008EA" w14:paraId="3E4D5FA7" w14:textId="1710FE8F" w:rsidTr="001E4434">
        <w:tc>
          <w:tcPr>
            <w:tcW w:w="1503" w:type="dxa"/>
          </w:tcPr>
          <w:p w14:paraId="24547052" w14:textId="1EA6621C" w:rsidR="00BE7A8F" w:rsidRPr="00703DF6" w:rsidRDefault="00114965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E7A8F">
              <w:rPr>
                <w:sz w:val="20"/>
                <w:szCs w:val="20"/>
              </w:rPr>
              <w:t xml:space="preserve"> </w:t>
            </w:r>
            <w:r w:rsidR="00BE7A8F" w:rsidRPr="00703DF6">
              <w:rPr>
                <w:sz w:val="20"/>
                <w:szCs w:val="20"/>
              </w:rPr>
              <w:t>Donnelly 1994</w:t>
            </w:r>
            <w:r w:rsidR="000B5659" w:rsidRPr="000B565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845" w:type="dxa"/>
          </w:tcPr>
          <w:p w14:paraId="5665C850" w14:textId="4EA05542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19C28CB1" w14:textId="59769A35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79C1DCB" w14:textId="3CC1C5AF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6BFE510E" w14:textId="4A2F992D" w:rsidR="00BE7A8F" w:rsidRPr="00C008EA" w:rsidRDefault="00836EE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B2FD721" w14:textId="77A4227B" w:rsidR="00836EEB" w:rsidRPr="00C008EA" w:rsidRDefault="00836EEB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</w:t>
            </w:r>
            <w:r w:rsidR="003901A2" w:rsidRPr="00C008EA">
              <w:rPr>
                <w:rFonts w:cstheme="minorHAnsi"/>
                <w:sz w:val="20"/>
                <w:szCs w:val="20"/>
              </w:rPr>
              <w:t>61 pregnant adolescents in intervention 87 pregnant adolescents served as controls</w:t>
            </w:r>
          </w:p>
        </w:tc>
        <w:tc>
          <w:tcPr>
            <w:tcW w:w="1170" w:type="dxa"/>
          </w:tcPr>
          <w:p w14:paraId="155CD36C" w14:textId="006AE291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363AE5EB" w14:textId="0DE66ED5" w:rsidR="00BE7A8F" w:rsidRPr="00C008EA" w:rsidRDefault="00836EE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4AB64F9" w14:textId="5712054C" w:rsidR="00BE7A8F" w:rsidRPr="00C008EA" w:rsidRDefault="00CE78F9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Repeat pregnancy at 6, </w:t>
            </w:r>
            <w:r w:rsidR="00836EEB" w:rsidRPr="00C008EA">
              <w:rPr>
                <w:rFonts w:cstheme="minorHAnsi"/>
                <w:sz w:val="20"/>
                <w:szCs w:val="20"/>
              </w:rPr>
              <w:t>12, and 24 months after index birth</w:t>
            </w:r>
          </w:p>
        </w:tc>
        <w:tc>
          <w:tcPr>
            <w:tcW w:w="1260" w:type="dxa"/>
          </w:tcPr>
          <w:p w14:paraId="07E50588" w14:textId="67E4EDFE" w:rsidR="00BE7A8F" w:rsidRPr="00C008EA" w:rsidRDefault="00836EE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02026D59" w14:textId="3EC9DFC4" w:rsidR="00836EEB" w:rsidRPr="00C008EA" w:rsidRDefault="003901A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10A05F67" w14:textId="3229A80E" w:rsidTr="001E4434">
        <w:trPr>
          <w:trHeight w:val="755"/>
        </w:trPr>
        <w:tc>
          <w:tcPr>
            <w:tcW w:w="1503" w:type="dxa"/>
          </w:tcPr>
          <w:p w14:paraId="395B502D" w14:textId="1F3909D0" w:rsidR="00BE7A8F" w:rsidRPr="00703DF6" w:rsidRDefault="00114965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E7A8F">
              <w:rPr>
                <w:sz w:val="20"/>
                <w:szCs w:val="20"/>
              </w:rPr>
              <w:t xml:space="preserve"> Marsh 1991</w:t>
            </w:r>
            <w:r w:rsidR="000B5659" w:rsidRPr="000B5659">
              <w:rPr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1845" w:type="dxa"/>
          </w:tcPr>
          <w:p w14:paraId="7F1FA543" w14:textId="6D1E584E" w:rsidR="00BE7A8F" w:rsidRPr="00C008EA" w:rsidRDefault="00F65C68" w:rsidP="00C008EA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7C13F026" w14:textId="570EEE55" w:rsidR="00BE7A8F" w:rsidRPr="001E4434" w:rsidRDefault="00F65C68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4434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23F0E8E7" w14:textId="35D875F8" w:rsidR="00BE7A8F" w:rsidRPr="001E4434" w:rsidRDefault="00F65C68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4434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4B8ED6EC" w14:textId="471D2DC6" w:rsidR="00BE7A8F" w:rsidRPr="008A5A1E" w:rsidRDefault="00F65C68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5A1E">
              <w:rPr>
                <w:rFonts w:cstheme="minorHAnsi"/>
                <w:sz w:val="20"/>
                <w:szCs w:val="20"/>
              </w:rPr>
              <w:t>Y</w:t>
            </w:r>
          </w:p>
          <w:p w14:paraId="6C23AC93" w14:textId="094B4608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335 </w:t>
            </w:r>
            <w:r w:rsidR="00207801" w:rsidRPr="00C008EA">
              <w:rPr>
                <w:rFonts w:cstheme="minorHAnsi"/>
                <w:sz w:val="20"/>
                <w:szCs w:val="20"/>
              </w:rPr>
              <w:t>adolescents</w:t>
            </w:r>
          </w:p>
        </w:tc>
        <w:tc>
          <w:tcPr>
            <w:tcW w:w="1170" w:type="dxa"/>
          </w:tcPr>
          <w:p w14:paraId="2FA06842" w14:textId="3E5927C5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693CFDD3" w14:textId="234B7F1C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394B1639" w14:textId="1BEDE028" w:rsidR="00BE7A8F" w:rsidRPr="00C008EA" w:rsidRDefault="00CE78F9" w:rsidP="00CE7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86786" w:rsidRPr="00C008EA">
              <w:rPr>
                <w:rFonts w:cstheme="minorHAnsi"/>
                <w:sz w:val="20"/>
                <w:szCs w:val="20"/>
              </w:rPr>
              <w:t xml:space="preserve">epeat pregnancy 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</w:t>
            </w:r>
            <w:r w:rsidR="0037666C">
              <w:rPr>
                <w:rFonts w:cstheme="minorHAnsi"/>
                <w:sz w:val="20"/>
                <w:szCs w:val="20"/>
              </w:rPr>
              <w:t xml:space="preserve"> 1 year </w:t>
            </w:r>
            <w:r w:rsidR="00A86786" w:rsidRPr="00C008EA">
              <w:rPr>
                <w:rFonts w:cstheme="minorHAnsi"/>
                <w:sz w:val="20"/>
                <w:szCs w:val="20"/>
              </w:rPr>
              <w:t>after index birth</w:t>
            </w:r>
          </w:p>
        </w:tc>
        <w:tc>
          <w:tcPr>
            <w:tcW w:w="1260" w:type="dxa"/>
          </w:tcPr>
          <w:p w14:paraId="006F8B6D" w14:textId="77777777" w:rsidR="00A86786" w:rsidRPr="00C008EA" w:rsidRDefault="00A86786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0320E7D3" w14:textId="29DD35CF" w:rsidR="00A86786" w:rsidRPr="00C008EA" w:rsidRDefault="00A86786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3C84453D" w14:textId="206A3FC1" w:rsidTr="001E4434">
        <w:tc>
          <w:tcPr>
            <w:tcW w:w="1503" w:type="dxa"/>
          </w:tcPr>
          <w:p w14:paraId="7378ABF6" w14:textId="6A3A29BB" w:rsidR="00BE7A8F" w:rsidRDefault="00114965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BE7A8F">
              <w:rPr>
                <w:sz w:val="20"/>
                <w:szCs w:val="20"/>
              </w:rPr>
              <w:t>Maynard 1994</w:t>
            </w:r>
            <w:r w:rsidR="000B5659" w:rsidRPr="000B5659">
              <w:rPr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1845" w:type="dxa"/>
          </w:tcPr>
          <w:p w14:paraId="7769E963" w14:textId="28953FDB" w:rsidR="00BE7A8F" w:rsidRPr="00C008EA" w:rsidRDefault="00F65C68" w:rsidP="00C008EA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352B5FE5" w14:textId="4BB05FCD" w:rsidR="00BE7A8F" w:rsidRPr="00C008EA" w:rsidRDefault="00F65C68" w:rsidP="00C008EA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C0AA171" w14:textId="548B27D4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029F2B56" w14:textId="7983C1D6" w:rsidR="00894D0C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C7F3F33" w14:textId="2F4E3FFC" w:rsidR="00BE7A8F" w:rsidRPr="00C008EA" w:rsidRDefault="00894D0C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3,400</w:t>
            </w:r>
          </w:p>
          <w:p w14:paraId="1EE0504F" w14:textId="3D92FEEE" w:rsidR="00894D0C" w:rsidRPr="001E4434" w:rsidRDefault="00894D0C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first-time adolescent mothers</w:t>
            </w:r>
          </w:p>
        </w:tc>
        <w:tc>
          <w:tcPr>
            <w:tcW w:w="1170" w:type="dxa"/>
          </w:tcPr>
          <w:p w14:paraId="1E759B87" w14:textId="4B720D1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7A83711F" w14:textId="5F73FA82" w:rsidR="00BE7A8F" w:rsidRPr="00C008EA" w:rsidRDefault="00894D0C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0DC3FB2" w14:textId="3A05219D" w:rsidR="00894D0C" w:rsidRPr="00C008EA" w:rsidRDefault="00CE78F9" w:rsidP="00CE7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894D0C" w:rsidRPr="00C008EA">
              <w:rPr>
                <w:rFonts w:cstheme="minorHAnsi"/>
                <w:sz w:val="20"/>
                <w:szCs w:val="20"/>
              </w:rPr>
              <w:t xml:space="preserve">epeat pregnancy after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7C4EAA" w:rsidRPr="00C008EA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7C4EAA" w:rsidRPr="00C008EA">
              <w:rPr>
                <w:rFonts w:cstheme="minorHAnsi"/>
                <w:sz w:val="20"/>
                <w:szCs w:val="20"/>
              </w:rPr>
              <w:t xml:space="preserve"> years after index birth</w:t>
            </w:r>
          </w:p>
        </w:tc>
        <w:tc>
          <w:tcPr>
            <w:tcW w:w="1260" w:type="dxa"/>
          </w:tcPr>
          <w:p w14:paraId="4DB39B6A" w14:textId="77777777" w:rsidR="007C4EAA" w:rsidRPr="00C008EA" w:rsidRDefault="007C4EAA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271C8823" w14:textId="7B056E8F" w:rsidR="007C4EAA" w:rsidRPr="00C008EA" w:rsidRDefault="007C4EAA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E78F9" w14:paraId="738C8067" w14:textId="0C9F79F7" w:rsidTr="001E4434">
        <w:trPr>
          <w:trHeight w:val="242"/>
        </w:trPr>
        <w:tc>
          <w:tcPr>
            <w:tcW w:w="13068" w:type="dxa"/>
            <w:gridSpan w:val="8"/>
          </w:tcPr>
          <w:p w14:paraId="5D16A4A3" w14:textId="5A384655" w:rsidR="00CE78F9" w:rsidRPr="00C008EA" w:rsidRDefault="00CE78F9" w:rsidP="00CE78F9">
            <w:pPr>
              <w:rPr>
                <w:rFonts w:cstheme="minorHAnsi"/>
                <w:b/>
                <w:sz w:val="20"/>
                <w:szCs w:val="20"/>
              </w:rPr>
            </w:pPr>
            <w:r w:rsidRPr="00703DF6">
              <w:rPr>
                <w:b/>
                <w:sz w:val="20"/>
                <w:szCs w:val="20"/>
              </w:rPr>
              <w:t xml:space="preserve">PRE-POST TEST AND OTHER </w:t>
            </w:r>
            <w:r>
              <w:rPr>
                <w:b/>
                <w:sz w:val="20"/>
                <w:szCs w:val="20"/>
              </w:rPr>
              <w:t xml:space="preserve">NON-EXPERIMENTAL </w:t>
            </w:r>
            <w:r w:rsidRPr="00703DF6">
              <w:rPr>
                <w:b/>
                <w:sz w:val="20"/>
                <w:szCs w:val="20"/>
              </w:rPr>
              <w:t>DESIGNS</w:t>
            </w:r>
          </w:p>
        </w:tc>
      </w:tr>
      <w:tr w:rsidR="00C008EA" w14:paraId="38877AAE" w14:textId="48B6EBFD" w:rsidTr="001E4434">
        <w:trPr>
          <w:trHeight w:val="998"/>
        </w:trPr>
        <w:tc>
          <w:tcPr>
            <w:tcW w:w="1503" w:type="dxa"/>
          </w:tcPr>
          <w:p w14:paraId="7026DA90" w14:textId="7C73AA6A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r w:rsidRPr="00703DF6">
              <w:rPr>
                <w:sz w:val="20"/>
                <w:szCs w:val="20"/>
              </w:rPr>
              <w:t>Omar 2008</w:t>
            </w:r>
            <w:r w:rsidR="000B5659" w:rsidRPr="000B5659">
              <w:rPr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845" w:type="dxa"/>
          </w:tcPr>
          <w:p w14:paraId="4387061C" w14:textId="5DE652B4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D9BBCED" w14:textId="1DE75E0A" w:rsidR="00BE7A8F" w:rsidRPr="00C008EA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Retrospective review of clinic data</w:t>
            </w:r>
          </w:p>
        </w:tc>
        <w:tc>
          <w:tcPr>
            <w:tcW w:w="1530" w:type="dxa"/>
          </w:tcPr>
          <w:p w14:paraId="7AAB9840" w14:textId="5881211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23FCCC62" w14:textId="4E9D229A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7A4C2DEA" w14:textId="29F40DDF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34398C44" w14:textId="6517C40E" w:rsidR="00BE7A8F" w:rsidRPr="00C008EA" w:rsidRDefault="00207801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C008EA">
              <w:rPr>
                <w:rFonts w:cstheme="minorHAnsi"/>
                <w:sz w:val="20"/>
                <w:szCs w:val="20"/>
              </w:rPr>
              <w:t>386 adolescent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mothers</w:t>
            </w:r>
            <w:r w:rsidR="006E0EBA">
              <w:rPr>
                <w:rFonts w:cstheme="minorHAnsi"/>
                <w:sz w:val="20"/>
                <w:szCs w:val="20"/>
              </w:rPr>
              <w:t xml:space="preserve"> aged 11-19</w:t>
            </w:r>
          </w:p>
        </w:tc>
        <w:tc>
          <w:tcPr>
            <w:tcW w:w="1170" w:type="dxa"/>
          </w:tcPr>
          <w:p w14:paraId="1EC6DD2E" w14:textId="64F9C609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14:paraId="6F21FE3E" w14:textId="1C6CF9C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4E1FE455" w14:textId="5953119E" w:rsidR="00BE7A8F" w:rsidRPr="00C008EA" w:rsidRDefault="00CE78F9" w:rsidP="00CE7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03F02" w:rsidRPr="00C008EA">
              <w:rPr>
                <w:rFonts w:cstheme="minorHAnsi"/>
                <w:sz w:val="20"/>
                <w:szCs w:val="20"/>
              </w:rPr>
              <w:t xml:space="preserve">epeat pregnancy </w:t>
            </w:r>
            <w:r w:rsidR="00207801" w:rsidRPr="00C008EA">
              <w:rPr>
                <w:rFonts w:cstheme="minorHAnsi"/>
                <w:sz w:val="20"/>
                <w:szCs w:val="20"/>
              </w:rPr>
              <w:t xml:space="preserve">over </w:t>
            </w:r>
            <w:r>
              <w:rPr>
                <w:rFonts w:cstheme="minorHAnsi"/>
                <w:sz w:val="20"/>
                <w:szCs w:val="20"/>
              </w:rPr>
              <w:t>3-</w:t>
            </w:r>
            <w:r w:rsidR="00207801" w:rsidRPr="00C008EA">
              <w:rPr>
                <w:rFonts w:cstheme="minorHAnsi"/>
                <w:sz w:val="20"/>
                <w:szCs w:val="20"/>
              </w:rPr>
              <w:t>year program period</w:t>
            </w:r>
          </w:p>
        </w:tc>
        <w:tc>
          <w:tcPr>
            <w:tcW w:w="1260" w:type="dxa"/>
          </w:tcPr>
          <w:p w14:paraId="63DBD130" w14:textId="77777777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3</w:t>
            </w:r>
          </w:p>
          <w:p w14:paraId="2C881C88" w14:textId="2CF35BF1" w:rsidR="00403F02" w:rsidRPr="00C008EA" w:rsidRDefault="00403F02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1E933FFF" w14:textId="7CBB5C27" w:rsidTr="001E4434">
        <w:trPr>
          <w:trHeight w:val="1025"/>
        </w:trPr>
        <w:tc>
          <w:tcPr>
            <w:tcW w:w="1503" w:type="dxa"/>
          </w:tcPr>
          <w:p w14:paraId="4867E9C9" w14:textId="02F505C5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Sangalang</w:t>
            </w:r>
          </w:p>
          <w:p w14:paraId="3E3616C9" w14:textId="7C5D8F34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0B5659" w:rsidRPr="000B5659">
              <w:rPr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1845" w:type="dxa"/>
          </w:tcPr>
          <w:p w14:paraId="3C150492" w14:textId="776E9A4D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0D5D2FEE" w14:textId="6AE01DA5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B047D99" w14:textId="10A677F1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050A519D" w14:textId="77777777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6534302" w14:textId="0FBD0CEA" w:rsidR="00BE7A8F" w:rsidRPr="00C008EA" w:rsidRDefault="00BE7A8F" w:rsidP="008A5A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C008EA">
              <w:rPr>
                <w:rFonts w:cstheme="minorHAnsi"/>
                <w:sz w:val="20"/>
                <w:szCs w:val="20"/>
              </w:rPr>
              <w:t>520 adolescent first</w:t>
            </w:r>
            <w:r w:rsidR="008A5A1E">
              <w:rPr>
                <w:rFonts w:cstheme="minorHAnsi"/>
                <w:sz w:val="20"/>
                <w:szCs w:val="20"/>
              </w:rPr>
              <w:t>-</w:t>
            </w:r>
            <w:r w:rsidRPr="00C008EA">
              <w:rPr>
                <w:rFonts w:cstheme="minorHAnsi"/>
                <w:sz w:val="20"/>
                <w:szCs w:val="20"/>
              </w:rPr>
              <w:t>time mothers</w:t>
            </w:r>
          </w:p>
        </w:tc>
        <w:tc>
          <w:tcPr>
            <w:tcW w:w="1170" w:type="dxa"/>
          </w:tcPr>
          <w:p w14:paraId="433E50D5" w14:textId="7AE5AB2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14:paraId="0F1B087B" w14:textId="4EB01611" w:rsidR="00403F02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48AFE28E" w14:textId="774CA418" w:rsidR="00BE7A8F" w:rsidRPr="00C008EA" w:rsidRDefault="00CE78F9" w:rsidP="00CE78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03F02" w:rsidRPr="00C008EA">
              <w:rPr>
                <w:rFonts w:cstheme="minorHAnsi"/>
                <w:sz w:val="20"/>
                <w:szCs w:val="20"/>
              </w:rPr>
              <w:t xml:space="preserve">epeat pregnancy at </w:t>
            </w:r>
            <w:r>
              <w:rPr>
                <w:rFonts w:cstheme="minorHAnsi"/>
                <w:sz w:val="20"/>
                <w:szCs w:val="20"/>
              </w:rPr>
              <w:t>2-</w:t>
            </w:r>
            <w:r w:rsidR="00BE7A8F" w:rsidRPr="00C008EA">
              <w:rPr>
                <w:rFonts w:cstheme="minorHAnsi"/>
                <w:sz w:val="20"/>
                <w:szCs w:val="20"/>
              </w:rPr>
              <w:t>year follow-up after first birth</w:t>
            </w:r>
          </w:p>
        </w:tc>
        <w:tc>
          <w:tcPr>
            <w:tcW w:w="1260" w:type="dxa"/>
          </w:tcPr>
          <w:p w14:paraId="5C689256" w14:textId="77777777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3</w:t>
            </w:r>
          </w:p>
          <w:p w14:paraId="3ACB40B3" w14:textId="75174567" w:rsidR="00403F02" w:rsidRPr="00C008EA" w:rsidRDefault="00403F02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64835514" w14:textId="227DE8AC" w:rsidTr="001E4434">
        <w:tc>
          <w:tcPr>
            <w:tcW w:w="1503" w:type="dxa"/>
          </w:tcPr>
          <w:p w14:paraId="407A2AF8" w14:textId="6ECE8739" w:rsidR="00BE7A8F" w:rsidRPr="00703DF6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03DF6">
              <w:rPr>
                <w:sz w:val="20"/>
                <w:szCs w:val="20"/>
              </w:rPr>
              <w:t>Schaeffer 2008</w:t>
            </w:r>
            <w:r w:rsidR="000B5659" w:rsidRPr="000B565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5" w:type="dxa"/>
          </w:tcPr>
          <w:p w14:paraId="4E143935" w14:textId="544B7699" w:rsidR="00207801" w:rsidRPr="00C008EA" w:rsidRDefault="00207801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29CF4A0E" w14:textId="78E387E2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Qualitative methods, focus groups</w:t>
            </w:r>
          </w:p>
        </w:tc>
        <w:tc>
          <w:tcPr>
            <w:tcW w:w="1530" w:type="dxa"/>
          </w:tcPr>
          <w:p w14:paraId="1058CC63" w14:textId="5FEEE52C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39A5A883" w14:textId="646DFEBD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233E8C6C" w14:textId="2B08B5ED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319DD51D" w14:textId="69AC0A04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14:paraId="18CE6FFD" w14:textId="62A78BB4" w:rsidR="00403F02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F059720" w14:textId="7D9B36C7" w:rsidR="00BE7A8F" w:rsidRPr="00C008EA" w:rsidRDefault="00CE78F9" w:rsidP="00CE7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207801" w:rsidRPr="00C008EA">
              <w:rPr>
                <w:rFonts w:cstheme="minorHAnsi"/>
                <w:sz w:val="20"/>
                <w:szCs w:val="20"/>
              </w:rPr>
              <w:t>epeat pregnancy over 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BE7A8F" w:rsidRPr="00C008EA">
              <w:rPr>
                <w:rFonts w:cstheme="minorHAnsi"/>
                <w:sz w:val="20"/>
                <w:szCs w:val="20"/>
              </w:rPr>
              <w:t>year follow-up</w:t>
            </w:r>
          </w:p>
        </w:tc>
        <w:tc>
          <w:tcPr>
            <w:tcW w:w="1260" w:type="dxa"/>
          </w:tcPr>
          <w:p w14:paraId="3580F8DC" w14:textId="5669C790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</w:t>
            </w:r>
          </w:p>
          <w:p w14:paraId="5353D990" w14:textId="6737364C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Less Rigorous</w:t>
            </w:r>
          </w:p>
        </w:tc>
      </w:tr>
      <w:tr w:rsidR="00C008EA" w14:paraId="449C1EDA" w14:textId="52CE434D" w:rsidTr="001E4434">
        <w:tc>
          <w:tcPr>
            <w:tcW w:w="1503" w:type="dxa"/>
          </w:tcPr>
          <w:p w14:paraId="1D63D1C9" w14:textId="57C1F86C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Carvalho Sant’Anna 2007</w:t>
            </w:r>
            <w:r w:rsidR="000B5659" w:rsidRPr="000B5659">
              <w:rPr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1845" w:type="dxa"/>
          </w:tcPr>
          <w:p w14:paraId="1973C69E" w14:textId="6063D91B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09975087" w14:textId="4345F6D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0CF8F635" w14:textId="2D3AED3E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0D17D406" w14:textId="11E63408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4609F458" w14:textId="3A759B3D" w:rsidR="00BE7A8F" w:rsidRPr="00C008EA" w:rsidRDefault="00BE7A8F" w:rsidP="003766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 xml:space="preserve">85 pregnant teenagers under age 18 </w:t>
            </w:r>
          </w:p>
        </w:tc>
        <w:tc>
          <w:tcPr>
            <w:tcW w:w="1170" w:type="dxa"/>
          </w:tcPr>
          <w:p w14:paraId="19D83F85" w14:textId="4D12E769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718CBE17" w14:textId="3646FA2C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1809A218" w14:textId="2E3A5233" w:rsidR="00BE7A8F" w:rsidRPr="00C008EA" w:rsidRDefault="00CE78F9" w:rsidP="003766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03F02" w:rsidRPr="00C008EA">
              <w:rPr>
                <w:rFonts w:cstheme="minorHAnsi"/>
                <w:sz w:val="20"/>
                <w:szCs w:val="20"/>
              </w:rPr>
              <w:t>epeat pregnancy at 2</w:t>
            </w:r>
            <w:r w:rsidR="0037666C">
              <w:rPr>
                <w:rFonts w:cstheme="minorHAnsi"/>
                <w:sz w:val="20"/>
                <w:szCs w:val="20"/>
              </w:rPr>
              <w:t xml:space="preserve">3  </w:t>
            </w:r>
            <w:r w:rsidR="00403F02" w:rsidRPr="00C008EA">
              <w:rPr>
                <w:rFonts w:cstheme="minorHAnsi"/>
                <w:sz w:val="20"/>
                <w:szCs w:val="20"/>
              </w:rPr>
              <w:t>m</w:t>
            </w:r>
            <w:r w:rsidR="00207801" w:rsidRPr="00C008EA">
              <w:rPr>
                <w:rFonts w:cstheme="minorHAnsi"/>
                <w:sz w:val="20"/>
                <w:szCs w:val="20"/>
              </w:rPr>
              <w:t>onths after index birth</w:t>
            </w:r>
          </w:p>
        </w:tc>
        <w:tc>
          <w:tcPr>
            <w:tcW w:w="1260" w:type="dxa"/>
          </w:tcPr>
          <w:p w14:paraId="6BBEEC1B" w14:textId="77777777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3</w:t>
            </w:r>
          </w:p>
          <w:p w14:paraId="4DF8C095" w14:textId="14E59DFC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19A5B7B9" w14:textId="5B00E546" w:rsidTr="001E4434">
        <w:tc>
          <w:tcPr>
            <w:tcW w:w="1503" w:type="dxa"/>
          </w:tcPr>
          <w:p w14:paraId="34586A83" w14:textId="68443CD7" w:rsidR="00BE7A8F" w:rsidRPr="001E6C87" w:rsidRDefault="00BE7A8F" w:rsidP="000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1E6C87">
              <w:rPr>
                <w:sz w:val="20"/>
                <w:szCs w:val="20"/>
              </w:rPr>
              <w:t>Fisher</w:t>
            </w:r>
            <w:r>
              <w:rPr>
                <w:sz w:val="20"/>
                <w:szCs w:val="20"/>
              </w:rPr>
              <w:t xml:space="preserve"> 1997</w:t>
            </w:r>
            <w:r w:rsidR="000B5659" w:rsidRPr="000B5659">
              <w:rPr>
                <w:sz w:val="20"/>
                <w:szCs w:val="20"/>
                <w:vertAlign w:val="superscript"/>
              </w:rPr>
              <w:t>52</w:t>
            </w:r>
            <w:r w:rsidRPr="00703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3EFAEAD9" w14:textId="0687B908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3B1056B5" w14:textId="57F8ECB9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7CDB295A" w14:textId="6EDD67E7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26B1BECE" w14:textId="0C888AF5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ECE6C76" w14:textId="6A6D306E" w:rsidR="00BE7A8F" w:rsidRPr="00C008EA" w:rsidRDefault="00D068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230 adolescents in health setting; 311 adolescents in school setting</w:t>
            </w:r>
          </w:p>
        </w:tc>
        <w:tc>
          <w:tcPr>
            <w:tcW w:w="1170" w:type="dxa"/>
          </w:tcPr>
          <w:p w14:paraId="331224DB" w14:textId="65B5C763" w:rsidR="00BE7A8F" w:rsidRPr="00C008EA" w:rsidRDefault="00F65C68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40EA4E99" w14:textId="5411974A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7D619AC" w14:textId="5B52820E" w:rsidR="00403F02" w:rsidRPr="00C008EA" w:rsidRDefault="00CE78F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03F02" w:rsidRPr="00C008EA">
              <w:rPr>
                <w:rFonts w:cstheme="minorHAnsi"/>
                <w:sz w:val="20"/>
                <w:szCs w:val="20"/>
              </w:rPr>
              <w:t>epeat pregnancy at</w:t>
            </w:r>
          </w:p>
          <w:p w14:paraId="5A1CB056" w14:textId="4D28C94C" w:rsidR="00BE7A8F" w:rsidRPr="00C008EA" w:rsidRDefault="00D068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12</w:t>
            </w:r>
            <w:r w:rsidR="00207801" w:rsidRPr="00C008EA">
              <w:rPr>
                <w:rFonts w:cstheme="minorHAnsi"/>
                <w:sz w:val="20"/>
                <w:szCs w:val="20"/>
              </w:rPr>
              <w:t xml:space="preserve"> months after index birth</w:t>
            </w:r>
          </w:p>
        </w:tc>
        <w:tc>
          <w:tcPr>
            <w:tcW w:w="1260" w:type="dxa"/>
          </w:tcPr>
          <w:p w14:paraId="559EB7BE" w14:textId="77777777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4C68A3C4" w14:textId="0AD34BEF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0CB6BCF3" w14:textId="655F8146" w:rsidTr="001E4434">
        <w:trPr>
          <w:trHeight w:val="314"/>
        </w:trPr>
        <w:tc>
          <w:tcPr>
            <w:tcW w:w="1503" w:type="dxa"/>
          </w:tcPr>
          <w:p w14:paraId="0585FDF1" w14:textId="4C67C7D6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Cox 2012</w:t>
            </w:r>
            <w:r w:rsidR="000B5659" w:rsidRPr="000B5659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1845" w:type="dxa"/>
          </w:tcPr>
          <w:p w14:paraId="006BAFD7" w14:textId="5A4AD1BD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3E4581CE" w14:textId="298AA86D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C697B68" w14:textId="0E3FCF9F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0B91863F" w14:textId="4270757A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Used benchmark  comparison data from published studies</w:t>
            </w:r>
          </w:p>
        </w:tc>
        <w:tc>
          <w:tcPr>
            <w:tcW w:w="2520" w:type="dxa"/>
          </w:tcPr>
          <w:p w14:paraId="10408BE3" w14:textId="5F975BDB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68D7C59F" w14:textId="4DE064E3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I81 adolescent mothers</w:t>
            </w:r>
          </w:p>
        </w:tc>
        <w:tc>
          <w:tcPr>
            <w:tcW w:w="1170" w:type="dxa"/>
          </w:tcPr>
          <w:p w14:paraId="38C56171" w14:textId="1571E156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7BFA61CD" w14:textId="179C8208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7380F7C" w14:textId="74EEB497" w:rsidR="00BE7A8F" w:rsidRPr="00C008EA" w:rsidRDefault="00CE78F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03F02" w:rsidRPr="00C008EA">
              <w:rPr>
                <w:rFonts w:cstheme="minorHAnsi"/>
                <w:sz w:val="20"/>
                <w:szCs w:val="20"/>
              </w:rPr>
              <w:t xml:space="preserve">epeat pregnancy at </w:t>
            </w:r>
            <w:r w:rsidR="00207801" w:rsidRPr="00C008EA">
              <w:rPr>
                <w:rFonts w:cstheme="minorHAnsi"/>
                <w:sz w:val="20"/>
                <w:szCs w:val="20"/>
              </w:rPr>
              <w:t>12 and 24 month</w:t>
            </w:r>
            <w:r w:rsidR="00D06802" w:rsidRPr="00C008EA">
              <w:rPr>
                <w:rFonts w:cstheme="minorHAnsi"/>
                <w:sz w:val="20"/>
                <w:szCs w:val="20"/>
              </w:rPr>
              <w:t>s</w:t>
            </w:r>
            <w:r w:rsidR="00207801" w:rsidRPr="00C008EA">
              <w:rPr>
                <w:rFonts w:cstheme="minorHAnsi"/>
                <w:sz w:val="20"/>
                <w:szCs w:val="20"/>
              </w:rPr>
              <w:t xml:space="preserve"> after index birth</w:t>
            </w:r>
          </w:p>
        </w:tc>
        <w:tc>
          <w:tcPr>
            <w:tcW w:w="1260" w:type="dxa"/>
          </w:tcPr>
          <w:p w14:paraId="287E21F0" w14:textId="6714D4E8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4</w:t>
            </w:r>
          </w:p>
          <w:p w14:paraId="1BEF49ED" w14:textId="09E8BEBF" w:rsidR="00403F02" w:rsidRPr="00C008EA" w:rsidRDefault="00403F0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5F97F96D" w14:textId="45F3C75D" w:rsidTr="001E4434">
        <w:tc>
          <w:tcPr>
            <w:tcW w:w="1503" w:type="dxa"/>
          </w:tcPr>
          <w:p w14:paraId="597B72E5" w14:textId="446A38D4" w:rsidR="00BE7A8F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Sadler 2007</w:t>
            </w:r>
            <w:r w:rsidR="000B5659" w:rsidRPr="000B5659">
              <w:rPr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1845" w:type="dxa"/>
          </w:tcPr>
          <w:p w14:paraId="6FF39301" w14:textId="1C8F2143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6E5B8911" w14:textId="087CFE23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48A64D2F" w14:textId="21823A20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0BDEC6E0" w14:textId="49AFA695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2EEBCF3B" w14:textId="7B61DFCA" w:rsidR="00232CDB" w:rsidRPr="00C008EA" w:rsidRDefault="00232CD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65 adolescent mothers</w:t>
            </w:r>
          </w:p>
        </w:tc>
        <w:tc>
          <w:tcPr>
            <w:tcW w:w="1170" w:type="dxa"/>
          </w:tcPr>
          <w:p w14:paraId="2779C508" w14:textId="0A9190C0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0A825A6C" w14:textId="578FC632" w:rsidR="00BE7A8F" w:rsidRPr="00C008EA" w:rsidRDefault="00232CDB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5887909" w14:textId="6329BD6E" w:rsidR="00232CDB" w:rsidRPr="00C008EA" w:rsidRDefault="00CE78F9" w:rsidP="00310F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D06802" w:rsidRPr="00C008EA">
              <w:rPr>
                <w:rFonts w:cstheme="minorHAnsi"/>
                <w:sz w:val="20"/>
                <w:szCs w:val="20"/>
              </w:rPr>
              <w:t>epe</w:t>
            </w:r>
            <w:r w:rsidR="00310F97">
              <w:rPr>
                <w:rFonts w:cstheme="minorHAnsi"/>
                <w:sz w:val="20"/>
                <w:szCs w:val="20"/>
              </w:rPr>
              <w:t xml:space="preserve">at  birth </w:t>
            </w:r>
            <w:r w:rsidR="00D06802" w:rsidRPr="00C008EA">
              <w:rPr>
                <w:rFonts w:cstheme="minorHAnsi"/>
                <w:sz w:val="20"/>
                <w:szCs w:val="20"/>
              </w:rPr>
              <w:t>at 24 months after index birth</w:t>
            </w:r>
          </w:p>
        </w:tc>
        <w:tc>
          <w:tcPr>
            <w:tcW w:w="1260" w:type="dxa"/>
          </w:tcPr>
          <w:p w14:paraId="069AB815" w14:textId="77777777" w:rsidR="000400FF" w:rsidRPr="00C008EA" w:rsidRDefault="000400F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3</w:t>
            </w:r>
          </w:p>
          <w:p w14:paraId="34341274" w14:textId="7BEAE403" w:rsidR="000400FF" w:rsidRPr="00C008EA" w:rsidRDefault="000400F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C008EA" w14:paraId="75698EDC" w14:textId="4CB4B38C" w:rsidTr="001E4434">
        <w:tc>
          <w:tcPr>
            <w:tcW w:w="1503" w:type="dxa"/>
          </w:tcPr>
          <w:p w14:paraId="6448BC69" w14:textId="7235F38E" w:rsidR="00BE7A8F" w:rsidRPr="001E6C87" w:rsidRDefault="00BE7A8F" w:rsidP="0037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1E6C87">
              <w:rPr>
                <w:sz w:val="20"/>
                <w:szCs w:val="20"/>
              </w:rPr>
              <w:t xml:space="preserve">Brown </w:t>
            </w:r>
            <w:r>
              <w:rPr>
                <w:sz w:val="20"/>
                <w:szCs w:val="20"/>
              </w:rPr>
              <w:t>1999</w:t>
            </w:r>
            <w:r w:rsidR="000B5659" w:rsidRPr="000B5659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845" w:type="dxa"/>
          </w:tcPr>
          <w:p w14:paraId="557104F9" w14:textId="0EA17C4E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530" w:type="dxa"/>
          </w:tcPr>
          <w:p w14:paraId="6BD8B5D2" w14:textId="494A24AB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73C432AC" w14:textId="46CCBC49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57534172" w14:textId="1207ABCE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48D8D437" w14:textId="5E5C1844" w:rsidR="00BE7A8F" w:rsidRPr="00C008EA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65 adolescents</w:t>
            </w:r>
            <w:r w:rsidR="005A5A49" w:rsidRPr="00C008EA">
              <w:rPr>
                <w:rFonts w:cstheme="minorHAnsi"/>
                <w:sz w:val="20"/>
                <w:szCs w:val="20"/>
              </w:rPr>
              <w:t xml:space="preserve"> under age 16</w:t>
            </w:r>
          </w:p>
        </w:tc>
        <w:tc>
          <w:tcPr>
            <w:tcW w:w="1170" w:type="dxa"/>
          </w:tcPr>
          <w:p w14:paraId="6882CBE0" w14:textId="5349782A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14:paraId="11F0E1B0" w14:textId="350F9CE6" w:rsidR="00D06802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7CD43E5E" w14:textId="62B11843" w:rsidR="00BE7A8F" w:rsidRPr="00C008EA" w:rsidRDefault="00CE78F9" w:rsidP="001E4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5A5A49" w:rsidRPr="00C008EA">
              <w:rPr>
                <w:rFonts w:cstheme="minorHAnsi"/>
                <w:sz w:val="20"/>
                <w:szCs w:val="20"/>
              </w:rPr>
              <w:t>epeat pregnanc</w:t>
            </w:r>
            <w:r>
              <w:rPr>
                <w:rFonts w:cstheme="minorHAnsi"/>
                <w:sz w:val="20"/>
                <w:szCs w:val="20"/>
              </w:rPr>
              <w:t>y during 5-</w:t>
            </w:r>
            <w:r w:rsidR="005A5A49" w:rsidRPr="00C008EA">
              <w:rPr>
                <w:rFonts w:cstheme="minorHAnsi"/>
                <w:sz w:val="20"/>
                <w:szCs w:val="20"/>
              </w:rPr>
              <w:t xml:space="preserve">year </w:t>
            </w:r>
            <w:r>
              <w:rPr>
                <w:rFonts w:cstheme="minorHAnsi"/>
                <w:sz w:val="20"/>
                <w:szCs w:val="20"/>
              </w:rPr>
              <w:t>implemen</w:t>
            </w:r>
            <w:r w:rsidR="005A5A49" w:rsidRPr="00C008EA">
              <w:rPr>
                <w:rFonts w:cstheme="minorHAnsi"/>
                <w:sz w:val="20"/>
                <w:szCs w:val="20"/>
              </w:rPr>
              <w:t>tation period</w:t>
            </w:r>
          </w:p>
        </w:tc>
        <w:tc>
          <w:tcPr>
            <w:tcW w:w="1260" w:type="dxa"/>
          </w:tcPr>
          <w:p w14:paraId="148513A8" w14:textId="77777777" w:rsidR="00BB3B5D" w:rsidRPr="00C008EA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1</w:t>
            </w:r>
          </w:p>
          <w:p w14:paraId="4B58DFAB" w14:textId="21AB009F" w:rsidR="00BB3B5D" w:rsidRPr="00C008EA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Less Rigorous</w:t>
            </w:r>
          </w:p>
        </w:tc>
      </w:tr>
      <w:tr w:rsidR="00C008EA" w14:paraId="64D8A9EC" w14:textId="2B898CD9" w:rsidTr="001E4434">
        <w:tc>
          <w:tcPr>
            <w:tcW w:w="1503" w:type="dxa"/>
          </w:tcPr>
          <w:p w14:paraId="6D9A91B8" w14:textId="42225D0D" w:rsidR="00BE7A8F" w:rsidRPr="00F51B75" w:rsidRDefault="00BE7A8F" w:rsidP="00BE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BE4FE1">
              <w:rPr>
                <w:sz w:val="20"/>
                <w:szCs w:val="20"/>
              </w:rPr>
              <w:t>Kuziel-</w:t>
            </w:r>
            <w:r w:rsidRPr="00F51B75">
              <w:rPr>
                <w:sz w:val="20"/>
                <w:szCs w:val="20"/>
              </w:rPr>
              <w:t xml:space="preserve">Perri </w:t>
            </w:r>
            <w:r w:rsidRPr="00F51B75">
              <w:rPr>
                <w:sz w:val="20"/>
                <w:szCs w:val="20"/>
              </w:rPr>
              <w:lastRenderedPageBreak/>
              <w:t>1992</w:t>
            </w:r>
            <w:r w:rsidR="000B5659" w:rsidRPr="000B5659">
              <w:rPr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845" w:type="dxa"/>
          </w:tcPr>
          <w:p w14:paraId="5DD52D2A" w14:textId="51B26AA0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Y</w:t>
            </w:r>
          </w:p>
        </w:tc>
        <w:tc>
          <w:tcPr>
            <w:tcW w:w="1530" w:type="dxa"/>
          </w:tcPr>
          <w:p w14:paraId="56327EB2" w14:textId="6304ED59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6A3355B8" w14:textId="7BB6DF8F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14:paraId="00AB4AFD" w14:textId="56FCE5D2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N</w:t>
            </w:r>
          </w:p>
          <w:p w14:paraId="666F7FE9" w14:textId="77777777" w:rsidR="00BE7A8F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52 adolescents</w:t>
            </w:r>
          </w:p>
          <w:p w14:paraId="4E6C52A1" w14:textId="6121D2D5" w:rsidR="00943BF2" w:rsidRPr="00C008EA" w:rsidRDefault="00943BF2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12-19</w:t>
            </w:r>
          </w:p>
        </w:tc>
        <w:tc>
          <w:tcPr>
            <w:tcW w:w="1170" w:type="dxa"/>
          </w:tcPr>
          <w:p w14:paraId="2CF00B10" w14:textId="766AAFFB" w:rsidR="00BE7A8F" w:rsidRPr="00C008EA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Y</w:t>
            </w:r>
          </w:p>
        </w:tc>
        <w:tc>
          <w:tcPr>
            <w:tcW w:w="1980" w:type="dxa"/>
          </w:tcPr>
          <w:p w14:paraId="7FFC2341" w14:textId="2FA58DBA" w:rsidR="00BE7A8F" w:rsidRPr="00C008EA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t>Y</w:t>
            </w:r>
          </w:p>
          <w:p w14:paraId="0FE52567" w14:textId="265166CB" w:rsidR="00BE7A8F" w:rsidRPr="00C008EA" w:rsidRDefault="00CE78F9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5A5A49" w:rsidRPr="00C008EA">
              <w:rPr>
                <w:rFonts w:cstheme="minorHAnsi"/>
                <w:sz w:val="20"/>
                <w:szCs w:val="20"/>
              </w:rPr>
              <w:t xml:space="preserve">epeat </w:t>
            </w:r>
            <w:r w:rsidR="00BE7A8F" w:rsidRPr="00C008EA">
              <w:rPr>
                <w:rFonts w:cstheme="minorHAnsi"/>
                <w:sz w:val="20"/>
                <w:szCs w:val="20"/>
              </w:rPr>
              <w:t xml:space="preserve"> pregnancy</w:t>
            </w:r>
            <w:r w:rsidR="005A5A49" w:rsidRPr="00C008EA">
              <w:rPr>
                <w:rFonts w:cstheme="minorHAnsi"/>
                <w:sz w:val="20"/>
                <w:szCs w:val="20"/>
              </w:rPr>
              <w:t xml:space="preserve"> at 2 and 4 years after index birth</w:t>
            </w:r>
          </w:p>
        </w:tc>
        <w:tc>
          <w:tcPr>
            <w:tcW w:w="1260" w:type="dxa"/>
          </w:tcPr>
          <w:p w14:paraId="6947B322" w14:textId="77777777" w:rsidR="000400FF" w:rsidRPr="00C008EA" w:rsidRDefault="000400F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  <w:p w14:paraId="56ED1F9F" w14:textId="44E585B3" w:rsidR="000400FF" w:rsidRPr="00C008EA" w:rsidRDefault="000400F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8EA">
              <w:rPr>
                <w:rFonts w:cstheme="minorHAnsi"/>
                <w:sz w:val="20"/>
                <w:szCs w:val="20"/>
              </w:rPr>
              <w:lastRenderedPageBreak/>
              <w:t>Moderate</w:t>
            </w:r>
          </w:p>
        </w:tc>
      </w:tr>
      <w:tr w:rsidR="008A5A1E" w14:paraId="168FE294" w14:textId="61E2F8D7" w:rsidTr="001E4434">
        <w:trPr>
          <w:trHeight w:val="242"/>
        </w:trPr>
        <w:tc>
          <w:tcPr>
            <w:tcW w:w="13068" w:type="dxa"/>
            <w:gridSpan w:val="8"/>
          </w:tcPr>
          <w:p w14:paraId="5B714764" w14:textId="76E8EB43" w:rsidR="008A5A1E" w:rsidRPr="00C008EA" w:rsidRDefault="00BA486B" w:rsidP="008A5A1E">
            <w:pPr>
              <w:rPr>
                <w:rFonts w:cstheme="minorHAnsi"/>
                <w:b/>
                <w:sz w:val="20"/>
                <w:szCs w:val="20"/>
              </w:rPr>
            </w:pPr>
            <w:r w:rsidRPr="00C008EA">
              <w:rPr>
                <w:rFonts w:cstheme="minorHAnsi"/>
                <w:b/>
                <w:sz w:val="20"/>
                <w:szCs w:val="20"/>
              </w:rPr>
              <w:lastRenderedPageBreak/>
              <w:t xml:space="preserve">STUDIES </w:t>
            </w:r>
            <w:r>
              <w:rPr>
                <w:rFonts w:cstheme="minorHAnsi"/>
                <w:b/>
                <w:sz w:val="20"/>
                <w:szCs w:val="20"/>
              </w:rPr>
              <w:t>MEASURING C</w:t>
            </w:r>
            <w:r w:rsidRPr="00C008EA">
              <w:rPr>
                <w:rFonts w:cstheme="minorHAnsi"/>
                <w:b/>
                <w:sz w:val="20"/>
                <w:szCs w:val="20"/>
              </w:rPr>
              <w:t xml:space="preserve">ONTRACEPTIVE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C008EA">
              <w:rPr>
                <w:rFonts w:cstheme="minorHAnsi"/>
                <w:b/>
                <w:sz w:val="20"/>
                <w:szCs w:val="20"/>
              </w:rPr>
              <w:t xml:space="preserve">ONTINUATION 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008EA">
              <w:rPr>
                <w:rFonts w:cstheme="minorHAnsi"/>
                <w:b/>
                <w:sz w:val="20"/>
                <w:szCs w:val="20"/>
              </w:rPr>
              <w:t xml:space="preserve">ATES FOR AT LEAST 2 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C008EA">
              <w:rPr>
                <w:rFonts w:cstheme="minorHAnsi"/>
                <w:b/>
                <w:sz w:val="20"/>
                <w:szCs w:val="20"/>
              </w:rPr>
              <w:t>EARS</w:t>
            </w:r>
          </w:p>
        </w:tc>
      </w:tr>
      <w:tr w:rsidR="00C008EA" w:rsidRPr="00F53169" w14:paraId="5700169F" w14:textId="23CCA7C3" w:rsidTr="001E4434">
        <w:tc>
          <w:tcPr>
            <w:tcW w:w="1503" w:type="dxa"/>
          </w:tcPr>
          <w:p w14:paraId="28F416E4" w14:textId="34475E9F" w:rsidR="00BE7A8F" w:rsidRPr="00F53169" w:rsidRDefault="00BE7A8F" w:rsidP="0037020B">
            <w:pPr>
              <w:rPr>
                <w:sz w:val="20"/>
                <w:szCs w:val="20"/>
              </w:rPr>
            </w:pPr>
            <w:r w:rsidRPr="00F53169">
              <w:rPr>
                <w:sz w:val="20"/>
                <w:szCs w:val="20"/>
              </w:rPr>
              <w:t>1 Kincaid 2000</w:t>
            </w:r>
            <w:r w:rsidR="000B5659" w:rsidRPr="000B5659">
              <w:rPr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1845" w:type="dxa"/>
          </w:tcPr>
          <w:p w14:paraId="371EFB7A" w14:textId="6D14C258" w:rsidR="00BE7A8F" w:rsidRPr="00F53169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5512EC40" w14:textId="0C0C7971" w:rsidR="00BB3B5D" w:rsidRPr="00F53169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N</w:t>
            </w:r>
          </w:p>
          <w:p w14:paraId="3AA23835" w14:textId="1AAD38B4" w:rsidR="00BE7A8F" w:rsidRPr="00F53169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Catchment areas randomly selected</w:t>
            </w:r>
          </w:p>
        </w:tc>
        <w:tc>
          <w:tcPr>
            <w:tcW w:w="1260" w:type="dxa"/>
          </w:tcPr>
          <w:p w14:paraId="7C532EA1" w14:textId="504422DB" w:rsidR="00BE7A8F" w:rsidRPr="00F53169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520" w:type="dxa"/>
          </w:tcPr>
          <w:p w14:paraId="3F142C1E" w14:textId="74D2F306" w:rsidR="00BE7A8F" w:rsidRPr="00F53169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Y</w:t>
            </w:r>
          </w:p>
          <w:p w14:paraId="03ED51D2" w14:textId="5354FF53" w:rsidR="00BE7A8F" w:rsidRPr="00F53169" w:rsidRDefault="00BE7A8F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1</w:t>
            </w:r>
            <w:r w:rsidR="008A5A1E">
              <w:rPr>
                <w:rFonts w:cstheme="minorHAnsi"/>
                <w:sz w:val="20"/>
                <w:szCs w:val="20"/>
              </w:rPr>
              <w:t>,</w:t>
            </w:r>
            <w:r w:rsidRPr="00F53169">
              <w:rPr>
                <w:rFonts w:cstheme="minorHAnsi"/>
                <w:sz w:val="20"/>
                <w:szCs w:val="20"/>
              </w:rPr>
              <w:t>862 women age</w:t>
            </w:r>
            <w:r w:rsidR="00943BF2">
              <w:rPr>
                <w:rFonts w:cstheme="minorHAnsi"/>
                <w:sz w:val="20"/>
                <w:szCs w:val="20"/>
              </w:rPr>
              <w:t>d</w:t>
            </w:r>
            <w:r w:rsidRPr="00F53169">
              <w:rPr>
                <w:rFonts w:cstheme="minorHAnsi"/>
                <w:sz w:val="20"/>
                <w:szCs w:val="20"/>
              </w:rPr>
              <w:t xml:space="preserve"> 14</w:t>
            </w:r>
            <w:r w:rsidR="008A5A1E">
              <w:rPr>
                <w:rFonts w:cstheme="minorHAnsi"/>
                <w:sz w:val="20"/>
                <w:szCs w:val="20"/>
              </w:rPr>
              <w:t>–</w:t>
            </w:r>
            <w:r w:rsidRPr="00F53169">
              <w:rPr>
                <w:rFonts w:cstheme="minorHAnsi"/>
                <w:sz w:val="20"/>
                <w:szCs w:val="20"/>
              </w:rPr>
              <w:t>49</w:t>
            </w:r>
          </w:p>
          <w:p w14:paraId="44E198C1" w14:textId="2C98389F" w:rsidR="00BE7A8F" w:rsidRPr="00F53169" w:rsidRDefault="00BE7A8F" w:rsidP="00C00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DFBC8" w14:textId="4048DD52" w:rsidR="00BE7A8F" w:rsidRPr="00F53169" w:rsidRDefault="003E27A7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14:paraId="1ED83FBF" w14:textId="7B071A69" w:rsidR="00BB3B5D" w:rsidRPr="00F53169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Y</w:t>
            </w:r>
          </w:p>
          <w:p w14:paraId="69123F3A" w14:textId="30F5D9CB" w:rsidR="00BB3B5D" w:rsidRPr="00F53169" w:rsidRDefault="00CE78F9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BB3B5D" w:rsidRPr="00F53169">
              <w:rPr>
                <w:rFonts w:cstheme="minorHAnsi"/>
                <w:sz w:val="20"/>
                <w:szCs w:val="20"/>
              </w:rPr>
              <w:t>ontinuation with contraception for</w:t>
            </w:r>
          </w:p>
          <w:p w14:paraId="36A0EF10" w14:textId="238DDA11" w:rsidR="00BE7A8F" w:rsidRPr="00F53169" w:rsidRDefault="0037666C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2.5 years</w:t>
            </w:r>
          </w:p>
        </w:tc>
        <w:tc>
          <w:tcPr>
            <w:tcW w:w="1260" w:type="dxa"/>
          </w:tcPr>
          <w:p w14:paraId="19B29936" w14:textId="77777777" w:rsidR="00CE78F9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 xml:space="preserve">5 </w:t>
            </w:r>
          </w:p>
          <w:p w14:paraId="7D4CB4E9" w14:textId="73AC74EC" w:rsidR="00BB3B5D" w:rsidRPr="00F53169" w:rsidRDefault="00BB3B5D" w:rsidP="00C00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169">
              <w:rPr>
                <w:rFonts w:cstheme="minorHAnsi"/>
                <w:sz w:val="20"/>
                <w:szCs w:val="20"/>
              </w:rPr>
              <w:t>High</w:t>
            </w:r>
          </w:p>
        </w:tc>
      </w:tr>
    </w:tbl>
    <w:p w14:paraId="63E6BC5C" w14:textId="77777777" w:rsidR="008D401F" w:rsidRPr="007A446A" w:rsidRDefault="008D401F" w:rsidP="008D401F">
      <w:pPr>
        <w:rPr>
          <w:b/>
        </w:rPr>
      </w:pPr>
    </w:p>
    <w:p w14:paraId="43038988" w14:textId="60DD0CD9" w:rsidR="008D401F" w:rsidRPr="005737C6" w:rsidRDefault="00C008EA" w:rsidP="00C008EA">
      <w:pPr>
        <w:rPr>
          <w:rFonts w:cstheme="minorHAnsi"/>
          <w:sz w:val="22"/>
        </w:rPr>
      </w:pPr>
      <w:r w:rsidRPr="005737C6">
        <w:rPr>
          <w:rFonts w:cstheme="minorHAnsi"/>
          <w:sz w:val="22"/>
          <w:vertAlign w:val="superscript"/>
        </w:rPr>
        <w:t>a</w:t>
      </w:r>
      <w:r w:rsidRPr="005737C6">
        <w:rPr>
          <w:rFonts w:cstheme="minorHAnsi"/>
          <w:sz w:val="22"/>
        </w:rPr>
        <w:t xml:space="preserve"> Outcome</w:t>
      </w:r>
      <w:r w:rsidR="005344B0">
        <w:rPr>
          <w:rFonts w:cstheme="minorHAnsi"/>
          <w:sz w:val="22"/>
        </w:rPr>
        <w:t>s</w:t>
      </w:r>
      <w:r w:rsidRPr="005737C6">
        <w:rPr>
          <w:rFonts w:cstheme="minorHAnsi"/>
          <w:sz w:val="22"/>
        </w:rPr>
        <w:t xml:space="preserve"> of interest consisted of measurement of repeat pregnancy by 9, 12, 18, or 24 months after the index birth (or by 6 months after the index birth for evaluations </w:t>
      </w:r>
      <w:r w:rsidR="0038438E">
        <w:rPr>
          <w:rFonts w:cstheme="minorHAnsi"/>
          <w:sz w:val="22"/>
        </w:rPr>
        <w:t xml:space="preserve">of interventions involving the </w:t>
      </w:r>
      <w:r w:rsidRPr="005737C6">
        <w:rPr>
          <w:rFonts w:cstheme="minorHAnsi"/>
          <w:sz w:val="22"/>
        </w:rPr>
        <w:t>Lactational Amenorrhea Method)</w:t>
      </w:r>
      <w:r w:rsidR="001E4434">
        <w:rPr>
          <w:rFonts w:cstheme="minorHAnsi"/>
          <w:sz w:val="22"/>
        </w:rPr>
        <w:t xml:space="preserve">; repeat </w:t>
      </w:r>
      <w:r w:rsidR="005344B0">
        <w:rPr>
          <w:rFonts w:cstheme="minorHAnsi"/>
          <w:sz w:val="22"/>
        </w:rPr>
        <w:t xml:space="preserve">births </w:t>
      </w:r>
      <w:r w:rsidR="00877C5B">
        <w:rPr>
          <w:rFonts w:cstheme="minorHAnsi"/>
          <w:sz w:val="22"/>
        </w:rPr>
        <w:t xml:space="preserve">occurring </w:t>
      </w:r>
      <w:r w:rsidR="005344B0">
        <w:rPr>
          <w:rFonts w:cstheme="minorHAnsi"/>
          <w:sz w:val="22"/>
        </w:rPr>
        <w:t>less than 24 months after the index birth</w:t>
      </w:r>
      <w:r w:rsidR="001E4434">
        <w:rPr>
          <w:rFonts w:cstheme="minorHAnsi"/>
          <w:sz w:val="22"/>
        </w:rPr>
        <w:t>; 2-</w:t>
      </w:r>
      <w:r w:rsidR="005344B0">
        <w:rPr>
          <w:rFonts w:cstheme="minorHAnsi"/>
          <w:sz w:val="22"/>
        </w:rPr>
        <w:t>year contraceptive continuation rates</w:t>
      </w:r>
      <w:r w:rsidR="001E4434">
        <w:rPr>
          <w:rFonts w:cstheme="minorHAnsi"/>
          <w:sz w:val="22"/>
        </w:rPr>
        <w:t>;</w:t>
      </w:r>
      <w:r w:rsidR="005344B0">
        <w:rPr>
          <w:rFonts w:cstheme="minorHAnsi"/>
          <w:sz w:val="22"/>
        </w:rPr>
        <w:t xml:space="preserve"> or measurement of birth or pregnancy during</w:t>
      </w:r>
      <w:r w:rsidR="00877C5B">
        <w:rPr>
          <w:rFonts w:cstheme="minorHAnsi"/>
          <w:sz w:val="22"/>
        </w:rPr>
        <w:t xml:space="preserve"> 3</w:t>
      </w:r>
      <w:r w:rsidR="001E4434">
        <w:rPr>
          <w:rFonts w:cstheme="minorHAnsi"/>
          <w:sz w:val="22"/>
        </w:rPr>
        <w:t>–</w:t>
      </w:r>
      <w:r w:rsidR="00877C5B">
        <w:rPr>
          <w:rFonts w:cstheme="minorHAnsi"/>
          <w:sz w:val="22"/>
        </w:rPr>
        <w:t xml:space="preserve">5 </w:t>
      </w:r>
      <w:r w:rsidR="005344B0">
        <w:rPr>
          <w:rFonts w:cstheme="minorHAnsi"/>
          <w:sz w:val="22"/>
        </w:rPr>
        <w:t>years of program implementation.</w:t>
      </w:r>
    </w:p>
    <w:p w14:paraId="273AD220" w14:textId="77777777" w:rsidR="00C008EA" w:rsidRPr="005737C6" w:rsidRDefault="00C008EA" w:rsidP="00C008EA">
      <w:pPr>
        <w:rPr>
          <w:rFonts w:cstheme="minorHAnsi"/>
          <w:sz w:val="22"/>
        </w:rPr>
      </w:pPr>
    </w:p>
    <w:p w14:paraId="5EAA99ED" w14:textId="0B2C2F59" w:rsidR="008D401F" w:rsidRDefault="00C008EA" w:rsidP="008D401F">
      <w:pPr>
        <w:rPr>
          <w:rFonts w:ascii="Arial" w:hAnsi="Arial" w:cs="Arial"/>
          <w:b/>
        </w:rPr>
      </w:pPr>
      <w:r w:rsidRPr="005737C6">
        <w:rPr>
          <w:rFonts w:cstheme="minorHAnsi"/>
          <w:sz w:val="22"/>
          <w:vertAlign w:val="superscript"/>
        </w:rPr>
        <w:t>b</w:t>
      </w:r>
      <w:r w:rsidRPr="005737C6">
        <w:rPr>
          <w:rFonts w:cstheme="minorHAnsi"/>
          <w:sz w:val="22"/>
        </w:rPr>
        <w:t xml:space="preserve"> High quality=</w:t>
      </w:r>
      <w:r w:rsidRPr="005737C6">
        <w:rPr>
          <w:sz w:val="22"/>
          <w:szCs w:val="16"/>
        </w:rPr>
        <w:t>5–6 “yes” assessments on the quality criteria; moderate=3–4 “yes”; less rigorous=1–2 “yes.”</w:t>
      </w:r>
    </w:p>
    <w:p w14:paraId="51DFF3C3" w14:textId="77777777" w:rsidR="008D401F" w:rsidRDefault="008D401F" w:rsidP="008D401F">
      <w:pPr>
        <w:rPr>
          <w:rFonts w:ascii="Arial" w:hAnsi="Arial" w:cs="Arial"/>
          <w:b/>
        </w:rPr>
      </w:pPr>
    </w:p>
    <w:p w14:paraId="17975171" w14:textId="77777777" w:rsidR="008D401F" w:rsidRDefault="008D401F" w:rsidP="008D401F">
      <w:pPr>
        <w:rPr>
          <w:rFonts w:ascii="Arial" w:hAnsi="Arial" w:cs="Arial"/>
          <w:b/>
        </w:rPr>
      </w:pPr>
    </w:p>
    <w:p w14:paraId="231C081C" w14:textId="77777777" w:rsidR="008D401F" w:rsidRDefault="008D401F" w:rsidP="008D401F">
      <w:pPr>
        <w:rPr>
          <w:rFonts w:ascii="Arial" w:hAnsi="Arial" w:cs="Arial"/>
          <w:b/>
        </w:rPr>
      </w:pPr>
    </w:p>
    <w:p w14:paraId="056FEC86" w14:textId="77777777" w:rsidR="008D401F" w:rsidRDefault="008D401F" w:rsidP="008D401F">
      <w:pPr>
        <w:rPr>
          <w:rFonts w:ascii="Arial" w:hAnsi="Arial" w:cs="Arial"/>
          <w:b/>
        </w:rPr>
      </w:pPr>
    </w:p>
    <w:p w14:paraId="31D175B2" w14:textId="77777777" w:rsidR="008D401F" w:rsidRDefault="008D401F" w:rsidP="008D401F">
      <w:pPr>
        <w:rPr>
          <w:rFonts w:ascii="Arial" w:hAnsi="Arial" w:cs="Arial"/>
          <w:b/>
        </w:rPr>
      </w:pPr>
    </w:p>
    <w:p w14:paraId="4B9CFD2A" w14:textId="77777777" w:rsidR="008D401F" w:rsidRDefault="008D401F" w:rsidP="008D401F">
      <w:pPr>
        <w:rPr>
          <w:rFonts w:ascii="Arial" w:hAnsi="Arial" w:cs="Arial"/>
          <w:b/>
        </w:rPr>
      </w:pPr>
    </w:p>
    <w:p w14:paraId="60A90361" w14:textId="77777777" w:rsidR="008D401F" w:rsidRDefault="008D401F" w:rsidP="008D401F">
      <w:pPr>
        <w:rPr>
          <w:rFonts w:ascii="Arial" w:hAnsi="Arial" w:cs="Arial"/>
          <w:b/>
        </w:rPr>
      </w:pPr>
    </w:p>
    <w:p w14:paraId="4EF3993F" w14:textId="77777777" w:rsidR="008D401F" w:rsidRDefault="008D401F" w:rsidP="008D401F">
      <w:pPr>
        <w:rPr>
          <w:rFonts w:ascii="Arial" w:hAnsi="Arial" w:cs="Arial"/>
          <w:b/>
        </w:rPr>
      </w:pPr>
    </w:p>
    <w:p w14:paraId="724AED23" w14:textId="77777777" w:rsidR="008D401F" w:rsidRDefault="008D401F" w:rsidP="008D401F">
      <w:pPr>
        <w:rPr>
          <w:rFonts w:ascii="Arial" w:hAnsi="Arial" w:cs="Arial"/>
          <w:b/>
        </w:rPr>
      </w:pPr>
    </w:p>
    <w:p w14:paraId="3F783D18" w14:textId="77777777" w:rsidR="008D401F" w:rsidRDefault="008D401F" w:rsidP="008D401F">
      <w:pPr>
        <w:rPr>
          <w:rFonts w:ascii="Arial" w:hAnsi="Arial" w:cs="Arial"/>
          <w:b/>
        </w:rPr>
      </w:pPr>
    </w:p>
    <w:p w14:paraId="02CC926C" w14:textId="77777777" w:rsidR="008D401F" w:rsidRDefault="008D401F" w:rsidP="008D401F">
      <w:pPr>
        <w:rPr>
          <w:rFonts w:ascii="Arial" w:hAnsi="Arial" w:cs="Arial"/>
          <w:b/>
        </w:rPr>
      </w:pPr>
    </w:p>
    <w:p w14:paraId="7D19DE65" w14:textId="77777777" w:rsidR="008D401F" w:rsidRDefault="008D401F" w:rsidP="008D401F">
      <w:pPr>
        <w:rPr>
          <w:rFonts w:ascii="Arial" w:hAnsi="Arial" w:cs="Arial"/>
          <w:b/>
        </w:rPr>
      </w:pPr>
    </w:p>
    <w:p w14:paraId="6475CC7E" w14:textId="77777777" w:rsidR="008D401F" w:rsidRDefault="008D401F" w:rsidP="008D401F">
      <w:pPr>
        <w:rPr>
          <w:rFonts w:ascii="Arial" w:hAnsi="Arial" w:cs="Arial"/>
          <w:b/>
        </w:rPr>
      </w:pPr>
    </w:p>
    <w:p w14:paraId="1632DBA9" w14:textId="77777777" w:rsidR="008D401F" w:rsidRDefault="008D401F" w:rsidP="008D401F">
      <w:pPr>
        <w:rPr>
          <w:rFonts w:ascii="Arial" w:hAnsi="Arial" w:cs="Arial"/>
          <w:b/>
        </w:rPr>
      </w:pPr>
    </w:p>
    <w:p w14:paraId="3821ACB9" w14:textId="77777777" w:rsidR="008D401F" w:rsidRDefault="008D401F" w:rsidP="008D401F">
      <w:pPr>
        <w:rPr>
          <w:rFonts w:ascii="Arial" w:hAnsi="Arial" w:cs="Arial"/>
          <w:b/>
        </w:rPr>
      </w:pPr>
    </w:p>
    <w:p w14:paraId="7EEC163C" w14:textId="77777777" w:rsidR="008D401F" w:rsidRDefault="008D401F" w:rsidP="008D401F">
      <w:pPr>
        <w:rPr>
          <w:rFonts w:ascii="Arial" w:hAnsi="Arial" w:cs="Arial"/>
          <w:b/>
        </w:rPr>
      </w:pPr>
    </w:p>
    <w:p w14:paraId="421E049E" w14:textId="77777777" w:rsidR="008D401F" w:rsidRPr="00DC3E15" w:rsidRDefault="008D401F" w:rsidP="008D401F">
      <w:pPr>
        <w:rPr>
          <w:rFonts w:ascii="Arial" w:hAnsi="Arial" w:cs="Arial"/>
          <w:b/>
        </w:rPr>
      </w:pPr>
    </w:p>
    <w:p w14:paraId="14A3EEF4" w14:textId="77777777" w:rsidR="008D401F" w:rsidRPr="00DC3E15" w:rsidRDefault="008D401F" w:rsidP="008D401F">
      <w:pPr>
        <w:rPr>
          <w:rFonts w:ascii="Arial" w:hAnsi="Arial" w:cs="Arial"/>
          <w:b/>
        </w:rPr>
      </w:pPr>
    </w:p>
    <w:p w14:paraId="7012BA0A" w14:textId="506F06BB" w:rsidR="00BE7ACB" w:rsidRDefault="00BE7ACB" w:rsidP="00B42953">
      <w:pPr>
        <w:outlineLvl w:val="0"/>
      </w:pPr>
    </w:p>
    <w:sectPr w:rsidR="00BE7ACB" w:rsidSect="001E4434">
      <w:headerReference w:type="even" r:id="rId8"/>
      <w:headerReference w:type="default" r:id="rId9"/>
      <w:pgSz w:w="15840" w:h="12240" w:orient="landscape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F683" w14:textId="77777777" w:rsidR="008564BC" w:rsidRDefault="008564BC" w:rsidP="009A7CAD">
      <w:r>
        <w:separator/>
      </w:r>
    </w:p>
  </w:endnote>
  <w:endnote w:type="continuationSeparator" w:id="0">
    <w:p w14:paraId="5ABC90B7" w14:textId="77777777" w:rsidR="008564BC" w:rsidRDefault="008564BC" w:rsidP="009A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BD30" w14:textId="77777777" w:rsidR="008564BC" w:rsidRDefault="008564BC" w:rsidP="009A7CAD">
      <w:r>
        <w:separator/>
      </w:r>
    </w:p>
  </w:footnote>
  <w:footnote w:type="continuationSeparator" w:id="0">
    <w:p w14:paraId="5C642F73" w14:textId="77777777" w:rsidR="008564BC" w:rsidRDefault="008564BC" w:rsidP="009A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913A2" w14:textId="77777777" w:rsidR="000B5659" w:rsidRDefault="000B5659" w:rsidP="003702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9E73E" w14:textId="77777777" w:rsidR="000B5659" w:rsidRDefault="000B5659" w:rsidP="009A7C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0BFA" w14:textId="77777777" w:rsidR="000B5659" w:rsidRDefault="000B5659" w:rsidP="003702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DB5">
      <w:rPr>
        <w:rStyle w:val="PageNumber"/>
        <w:noProof/>
      </w:rPr>
      <w:t>6</w:t>
    </w:r>
    <w:r>
      <w:rPr>
        <w:rStyle w:val="PageNumber"/>
      </w:rPr>
      <w:fldChar w:fldCharType="end"/>
    </w:r>
  </w:p>
  <w:p w14:paraId="42A9D9A9" w14:textId="2DA462A0" w:rsidR="000B5659" w:rsidRPr="00047996" w:rsidRDefault="000B5659" w:rsidP="009A7CAD">
    <w:pPr>
      <w:pStyle w:val="Header"/>
      <w:ind w:right="360"/>
      <w:rPr>
        <w:sz w:val="22"/>
      </w:rPr>
    </w:pPr>
    <w:r w:rsidRPr="00047996">
      <w:rPr>
        <w:sz w:val="22"/>
      </w:rPr>
      <w:t>Norton M, Chandra-Mouli V, Lane C. Interventions for preventing unintended</w:t>
    </w:r>
    <w:r>
      <w:rPr>
        <w:sz w:val="22"/>
      </w:rPr>
      <w:t>,</w:t>
    </w:r>
    <w:r w:rsidRPr="00047996">
      <w:rPr>
        <w:sz w:val="22"/>
      </w:rPr>
      <w:t xml:space="preserve"> rapid repeat pregnancy</w:t>
    </w:r>
    <w:r>
      <w:rPr>
        <w:sz w:val="22"/>
      </w:rPr>
      <w:t xml:space="preserve"> among </w:t>
    </w:r>
    <w:r w:rsidRPr="00047996">
      <w:rPr>
        <w:sz w:val="22"/>
      </w:rPr>
      <w:t>adolescent</w:t>
    </w:r>
    <w:r>
      <w:rPr>
        <w:sz w:val="22"/>
      </w:rPr>
      <w:t>s</w:t>
    </w:r>
    <w:r w:rsidRPr="00047996">
      <w:rPr>
        <w:sz w:val="22"/>
      </w:rPr>
      <w:t xml:space="preserve">: a review of the evidence and lessons from high-quality evaluations. </w:t>
    </w:r>
    <w:r w:rsidRPr="00047996">
      <w:rPr>
        <w:i/>
        <w:sz w:val="22"/>
      </w:rPr>
      <w:t>Glob Health Sci Pract</w:t>
    </w:r>
    <w:r w:rsidRPr="00047996">
      <w:rPr>
        <w:sz w:val="22"/>
      </w:rPr>
      <w:t xml:space="preserve">. 2017;5(4). </w:t>
    </w:r>
    <w:hyperlink r:id="rId1" w:history="1">
      <w:r w:rsidRPr="00047996">
        <w:rPr>
          <w:rStyle w:val="Hyperlink"/>
          <w:sz w:val="22"/>
        </w:rPr>
        <w:t>https://doi.org/10.9745/GHSP-D-17-00131</w:t>
      </w:r>
    </w:hyperlink>
  </w:p>
  <w:p w14:paraId="2EB96AA7" w14:textId="77777777" w:rsidR="000B5659" w:rsidRDefault="000B5659" w:rsidP="009A7C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F49"/>
    <w:multiLevelType w:val="hybridMultilevel"/>
    <w:tmpl w:val="8F66E8FA"/>
    <w:lvl w:ilvl="0" w:tplc="BB5AE688">
      <w:start w:val="126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7044"/>
    <w:multiLevelType w:val="hybridMultilevel"/>
    <w:tmpl w:val="18885794"/>
    <w:lvl w:ilvl="0" w:tplc="420C5450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216"/>
    <w:multiLevelType w:val="hybridMultilevel"/>
    <w:tmpl w:val="359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08C2"/>
    <w:multiLevelType w:val="hybridMultilevel"/>
    <w:tmpl w:val="5FAE2AA4"/>
    <w:lvl w:ilvl="0" w:tplc="217020E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0597"/>
    <w:multiLevelType w:val="hybridMultilevel"/>
    <w:tmpl w:val="597A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5657A"/>
    <w:multiLevelType w:val="hybridMultilevel"/>
    <w:tmpl w:val="9C8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F"/>
    <w:rsid w:val="0002706E"/>
    <w:rsid w:val="00035A89"/>
    <w:rsid w:val="000400FF"/>
    <w:rsid w:val="00047996"/>
    <w:rsid w:val="00055B6D"/>
    <w:rsid w:val="00080698"/>
    <w:rsid w:val="000810DB"/>
    <w:rsid w:val="000B5659"/>
    <w:rsid w:val="000E14EF"/>
    <w:rsid w:val="00111941"/>
    <w:rsid w:val="001139DB"/>
    <w:rsid w:val="00114965"/>
    <w:rsid w:val="00116BA5"/>
    <w:rsid w:val="00136129"/>
    <w:rsid w:val="001E4434"/>
    <w:rsid w:val="002020C5"/>
    <w:rsid w:val="00204815"/>
    <w:rsid w:val="00207801"/>
    <w:rsid w:val="00212866"/>
    <w:rsid w:val="0022575C"/>
    <w:rsid w:val="00232CDB"/>
    <w:rsid w:val="0027417B"/>
    <w:rsid w:val="00286CCA"/>
    <w:rsid w:val="00293072"/>
    <w:rsid w:val="002944F8"/>
    <w:rsid w:val="00294B54"/>
    <w:rsid w:val="002A3F74"/>
    <w:rsid w:val="002B3B31"/>
    <w:rsid w:val="002B4C13"/>
    <w:rsid w:val="0030095C"/>
    <w:rsid w:val="00301C23"/>
    <w:rsid w:val="00310F97"/>
    <w:rsid w:val="003112A7"/>
    <w:rsid w:val="003174E6"/>
    <w:rsid w:val="00331220"/>
    <w:rsid w:val="00334377"/>
    <w:rsid w:val="003460AB"/>
    <w:rsid w:val="0036440D"/>
    <w:rsid w:val="0037020B"/>
    <w:rsid w:val="00372EE5"/>
    <w:rsid w:val="00373ACA"/>
    <w:rsid w:val="0037666C"/>
    <w:rsid w:val="0038438E"/>
    <w:rsid w:val="003901A2"/>
    <w:rsid w:val="003968FF"/>
    <w:rsid w:val="003A6F73"/>
    <w:rsid w:val="003C46B4"/>
    <w:rsid w:val="003C6DB5"/>
    <w:rsid w:val="003E0606"/>
    <w:rsid w:val="003E27A7"/>
    <w:rsid w:val="003E7710"/>
    <w:rsid w:val="00403F02"/>
    <w:rsid w:val="00412169"/>
    <w:rsid w:val="004376E0"/>
    <w:rsid w:val="00452D4A"/>
    <w:rsid w:val="00461B7F"/>
    <w:rsid w:val="00467C28"/>
    <w:rsid w:val="00472E95"/>
    <w:rsid w:val="005215E7"/>
    <w:rsid w:val="005344B0"/>
    <w:rsid w:val="005711AF"/>
    <w:rsid w:val="005737C6"/>
    <w:rsid w:val="00575CDC"/>
    <w:rsid w:val="0058430A"/>
    <w:rsid w:val="005A1354"/>
    <w:rsid w:val="005A5A49"/>
    <w:rsid w:val="005B2E89"/>
    <w:rsid w:val="005B3E59"/>
    <w:rsid w:val="00603EA2"/>
    <w:rsid w:val="006059F6"/>
    <w:rsid w:val="006209BD"/>
    <w:rsid w:val="00632311"/>
    <w:rsid w:val="00632790"/>
    <w:rsid w:val="0063339D"/>
    <w:rsid w:val="006402E1"/>
    <w:rsid w:val="006503C0"/>
    <w:rsid w:val="00655912"/>
    <w:rsid w:val="00664D97"/>
    <w:rsid w:val="006749FF"/>
    <w:rsid w:val="00690BDD"/>
    <w:rsid w:val="006A163B"/>
    <w:rsid w:val="006A699A"/>
    <w:rsid w:val="006C274A"/>
    <w:rsid w:val="006C783D"/>
    <w:rsid w:val="006D4877"/>
    <w:rsid w:val="006E0EBA"/>
    <w:rsid w:val="00752A7A"/>
    <w:rsid w:val="0076655F"/>
    <w:rsid w:val="00774C2E"/>
    <w:rsid w:val="00782F0B"/>
    <w:rsid w:val="007C4EAA"/>
    <w:rsid w:val="007D04D5"/>
    <w:rsid w:val="007E54E9"/>
    <w:rsid w:val="007F0580"/>
    <w:rsid w:val="007F54CB"/>
    <w:rsid w:val="007F58AA"/>
    <w:rsid w:val="0081707E"/>
    <w:rsid w:val="00836EEB"/>
    <w:rsid w:val="00851B3E"/>
    <w:rsid w:val="008564BC"/>
    <w:rsid w:val="00865E8F"/>
    <w:rsid w:val="00877C5B"/>
    <w:rsid w:val="00893661"/>
    <w:rsid w:val="00894D0C"/>
    <w:rsid w:val="008A5A1E"/>
    <w:rsid w:val="008D401F"/>
    <w:rsid w:val="008F3AE0"/>
    <w:rsid w:val="008F4276"/>
    <w:rsid w:val="0090797E"/>
    <w:rsid w:val="00914E4F"/>
    <w:rsid w:val="00943BF2"/>
    <w:rsid w:val="0097176F"/>
    <w:rsid w:val="009730C4"/>
    <w:rsid w:val="009768E1"/>
    <w:rsid w:val="00997CD0"/>
    <w:rsid w:val="009A7CAD"/>
    <w:rsid w:val="009C50C7"/>
    <w:rsid w:val="00A2290D"/>
    <w:rsid w:val="00A46966"/>
    <w:rsid w:val="00A63638"/>
    <w:rsid w:val="00A76C5C"/>
    <w:rsid w:val="00A81E11"/>
    <w:rsid w:val="00A86786"/>
    <w:rsid w:val="00A91344"/>
    <w:rsid w:val="00A915D4"/>
    <w:rsid w:val="00A927AD"/>
    <w:rsid w:val="00A97286"/>
    <w:rsid w:val="00AE6AA8"/>
    <w:rsid w:val="00B1271E"/>
    <w:rsid w:val="00B21960"/>
    <w:rsid w:val="00B42953"/>
    <w:rsid w:val="00B560B7"/>
    <w:rsid w:val="00B72447"/>
    <w:rsid w:val="00BA4317"/>
    <w:rsid w:val="00BA486B"/>
    <w:rsid w:val="00BA71B6"/>
    <w:rsid w:val="00BB3B5D"/>
    <w:rsid w:val="00BC0EFF"/>
    <w:rsid w:val="00BC7242"/>
    <w:rsid w:val="00BE4FE1"/>
    <w:rsid w:val="00BE59A3"/>
    <w:rsid w:val="00BE7A8F"/>
    <w:rsid w:val="00BE7ACB"/>
    <w:rsid w:val="00C008EA"/>
    <w:rsid w:val="00C07D41"/>
    <w:rsid w:val="00C1610F"/>
    <w:rsid w:val="00C22775"/>
    <w:rsid w:val="00C22D8B"/>
    <w:rsid w:val="00C50487"/>
    <w:rsid w:val="00C52B75"/>
    <w:rsid w:val="00C57947"/>
    <w:rsid w:val="00C65764"/>
    <w:rsid w:val="00C8352C"/>
    <w:rsid w:val="00C935EC"/>
    <w:rsid w:val="00C96459"/>
    <w:rsid w:val="00CA1A4C"/>
    <w:rsid w:val="00CA20B1"/>
    <w:rsid w:val="00CC0E8F"/>
    <w:rsid w:val="00CE2E6C"/>
    <w:rsid w:val="00CE78F9"/>
    <w:rsid w:val="00D06802"/>
    <w:rsid w:val="00D06849"/>
    <w:rsid w:val="00D1168E"/>
    <w:rsid w:val="00D35C91"/>
    <w:rsid w:val="00D37146"/>
    <w:rsid w:val="00D4099A"/>
    <w:rsid w:val="00D45382"/>
    <w:rsid w:val="00D469EA"/>
    <w:rsid w:val="00D50820"/>
    <w:rsid w:val="00D56068"/>
    <w:rsid w:val="00D73529"/>
    <w:rsid w:val="00D764D2"/>
    <w:rsid w:val="00D800A9"/>
    <w:rsid w:val="00D823B1"/>
    <w:rsid w:val="00D91600"/>
    <w:rsid w:val="00DA6E3A"/>
    <w:rsid w:val="00DC0007"/>
    <w:rsid w:val="00DD04DA"/>
    <w:rsid w:val="00DF4155"/>
    <w:rsid w:val="00E02081"/>
    <w:rsid w:val="00E30920"/>
    <w:rsid w:val="00E350B7"/>
    <w:rsid w:val="00E50D5A"/>
    <w:rsid w:val="00E7320C"/>
    <w:rsid w:val="00E87C40"/>
    <w:rsid w:val="00EB7F43"/>
    <w:rsid w:val="00EF5CF3"/>
    <w:rsid w:val="00F53169"/>
    <w:rsid w:val="00F65604"/>
    <w:rsid w:val="00F65C68"/>
    <w:rsid w:val="00FB300F"/>
    <w:rsid w:val="00FD0EE2"/>
    <w:rsid w:val="00FE1B8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D4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1F"/>
    <w:pPr>
      <w:ind w:left="720"/>
      <w:contextualSpacing/>
    </w:pPr>
  </w:style>
  <w:style w:type="table" w:styleId="TableGrid">
    <w:name w:val="Table Grid"/>
    <w:basedOn w:val="TableNormal"/>
    <w:uiPriority w:val="59"/>
    <w:rsid w:val="008D401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A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A7CAD"/>
  </w:style>
  <w:style w:type="character" w:styleId="EndnoteReference">
    <w:name w:val="endnote reference"/>
    <w:basedOn w:val="DefaultParagraphFont"/>
    <w:uiPriority w:val="99"/>
    <w:unhideWhenUsed/>
    <w:rsid w:val="00B429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F58AA"/>
  </w:style>
  <w:style w:type="character" w:customStyle="1" w:styleId="EndnoteTextChar">
    <w:name w:val="Endnote Text Char"/>
    <w:basedOn w:val="DefaultParagraphFont"/>
    <w:link w:val="EndnoteText"/>
    <w:uiPriority w:val="99"/>
    <w:rsid w:val="007F58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7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7C6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99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47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5/GHSP-D-17-0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9DB63-9081-484C-AE01-829CDCB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Norton</dc:creator>
  <cp:lastModifiedBy>Ruwaida</cp:lastModifiedBy>
  <cp:revision>2</cp:revision>
  <cp:lastPrinted>2017-12-07T20:19:00Z</cp:lastPrinted>
  <dcterms:created xsi:type="dcterms:W3CDTF">2017-12-12T18:35:00Z</dcterms:created>
  <dcterms:modified xsi:type="dcterms:W3CDTF">2017-12-12T18:35:00Z</dcterms:modified>
</cp:coreProperties>
</file>