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35" w:rsidRPr="00434135" w:rsidRDefault="007352F9" w:rsidP="002E40CC">
      <w:pPr>
        <w:spacing w:after="60"/>
        <w:ind w:left="-274"/>
        <w:rPr>
          <w:bCs/>
        </w:rPr>
      </w:pPr>
      <w:r>
        <w:rPr>
          <w:b/>
        </w:rPr>
        <w:t xml:space="preserve">SUPPLEMENTARY </w:t>
      </w:r>
      <w:r w:rsidR="00434135">
        <w:rPr>
          <w:b/>
        </w:rPr>
        <w:t xml:space="preserve">APPENDIX. </w:t>
      </w:r>
      <w:r w:rsidR="00434135" w:rsidRPr="00434135">
        <w:rPr>
          <w:bCs/>
        </w:rPr>
        <w:t>Codebook for the Master Health Facility List (MHFL) in Haiti</w:t>
      </w:r>
    </w:p>
    <w:p w:rsidR="00434135" w:rsidRPr="00434135" w:rsidRDefault="00434135" w:rsidP="00434135">
      <w:pPr>
        <w:ind w:left="-270"/>
        <w:rPr>
          <w:b/>
          <w:iCs/>
        </w:rPr>
      </w:pPr>
      <w:r>
        <w:t xml:space="preserve">The table </w:t>
      </w:r>
      <w:r w:rsidRPr="00DC148E">
        <w:t xml:space="preserve">shows the </w:t>
      </w:r>
      <w:r>
        <w:t xml:space="preserve">variables contained in the </w:t>
      </w:r>
      <w:r w:rsidRPr="00DC148E">
        <w:t xml:space="preserve">codebook used </w:t>
      </w:r>
      <w:r>
        <w:t>to</w:t>
      </w:r>
      <w:r w:rsidRPr="00DC148E">
        <w:t xml:space="preserve"> gener</w:t>
      </w:r>
      <w:r>
        <w:t>ate</w:t>
      </w:r>
      <w:r w:rsidRPr="00DC148E">
        <w:t xml:space="preserve"> the </w:t>
      </w:r>
      <w:r>
        <w:t>MHFL</w:t>
      </w:r>
      <w:r w:rsidRPr="00DC148E">
        <w:t xml:space="preserve"> in Haiti. The codebook</w:t>
      </w:r>
      <w:r w:rsidRPr="00ED67E1">
        <w:rPr>
          <w:position w:val="-4"/>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6" o:title=""/>
          </v:shape>
          <o:OLEObject Type="Embed" ProgID="Equation.3" ShapeID="_x0000_i1025" DrawAspect="Content" ObjectID="_1467550167" r:id="rId7"/>
        </w:object>
      </w:r>
      <w:r w:rsidRPr="00DC148E">
        <w:t xml:space="preserve"> was created by the Office of Foreign Disaster Assistance</w:t>
      </w:r>
      <w:r>
        <w:t>,</w:t>
      </w:r>
      <w:r w:rsidRPr="00DC148E">
        <w:t xml:space="preserve"> U.S. Agency for International Development building upon the codes created by the </w:t>
      </w:r>
      <w:proofErr w:type="spellStart"/>
      <w:r w:rsidRPr="00434135">
        <w:rPr>
          <w:iCs/>
        </w:rPr>
        <w:t>Institut</w:t>
      </w:r>
      <w:proofErr w:type="spellEnd"/>
      <w:r w:rsidRPr="00434135">
        <w:rPr>
          <w:iCs/>
        </w:rPr>
        <w:t xml:space="preserve"> </w:t>
      </w:r>
      <w:proofErr w:type="spellStart"/>
      <w:r w:rsidRPr="00434135">
        <w:rPr>
          <w:iCs/>
        </w:rPr>
        <w:t>Haitien</w:t>
      </w:r>
      <w:proofErr w:type="spellEnd"/>
      <w:r w:rsidRPr="00434135">
        <w:rPr>
          <w:iCs/>
        </w:rPr>
        <w:t xml:space="preserve"> de </w:t>
      </w:r>
      <w:proofErr w:type="spellStart"/>
      <w:r w:rsidRPr="00434135">
        <w:rPr>
          <w:iCs/>
        </w:rPr>
        <w:t>Statistique</w:t>
      </w:r>
      <w:proofErr w:type="spellEnd"/>
      <w:r w:rsidRPr="00434135">
        <w:rPr>
          <w:iCs/>
        </w:rPr>
        <w:t xml:space="preserve"> et </w:t>
      </w:r>
      <w:proofErr w:type="spellStart"/>
      <w:r w:rsidRPr="00434135">
        <w:rPr>
          <w:iCs/>
        </w:rPr>
        <w:t>d’Informatique</w:t>
      </w:r>
      <w:proofErr w:type="spellEnd"/>
      <w:r w:rsidRPr="00DC148E">
        <w:rPr>
          <w:i/>
        </w:rPr>
        <w:t>.</w:t>
      </w:r>
    </w:p>
    <w:p w:rsidR="00434135" w:rsidRPr="00DC148E" w:rsidRDefault="00434135" w:rsidP="00434135">
      <w:pPr>
        <w:rPr>
          <w:i/>
        </w:rPr>
      </w:pPr>
    </w:p>
    <w:tbl>
      <w:tblPr>
        <w:tblStyle w:val="TableGrid"/>
        <w:tblW w:w="1006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62"/>
        <w:gridCol w:w="1728"/>
        <w:gridCol w:w="1464"/>
        <w:gridCol w:w="2496"/>
        <w:gridCol w:w="450"/>
        <w:gridCol w:w="246"/>
        <w:gridCol w:w="3192"/>
        <w:gridCol w:w="324"/>
      </w:tblGrid>
      <w:tr w:rsidR="00434135" w:rsidRPr="00600756" w:rsidTr="00E27A86">
        <w:tc>
          <w:tcPr>
            <w:tcW w:w="1890" w:type="dxa"/>
            <w:gridSpan w:val="2"/>
            <w:tcBorders>
              <w:bottom w:val="single" w:sz="4" w:space="0" w:color="auto"/>
            </w:tcBorders>
            <w:shd w:val="clear" w:color="auto" w:fill="D9D9D9" w:themeFill="background1" w:themeFillShade="D9"/>
          </w:tcPr>
          <w:p w:rsidR="00434135" w:rsidRPr="00164A29" w:rsidRDefault="00434135" w:rsidP="00E27A86">
            <w:pPr>
              <w:widowControl w:val="0"/>
              <w:autoSpaceDE w:val="0"/>
              <w:autoSpaceDN w:val="0"/>
              <w:adjustRightInd w:val="0"/>
              <w:rPr>
                <w:b/>
                <w:bCs/>
                <w:sz w:val="12"/>
                <w:szCs w:val="12"/>
              </w:rPr>
            </w:pPr>
          </w:p>
          <w:p w:rsidR="00434135" w:rsidRPr="00600756" w:rsidRDefault="00434135" w:rsidP="00E27A86">
            <w:pPr>
              <w:widowControl w:val="0"/>
              <w:autoSpaceDE w:val="0"/>
              <w:autoSpaceDN w:val="0"/>
              <w:adjustRightInd w:val="0"/>
            </w:pPr>
            <w:r w:rsidRPr="00600756">
              <w:rPr>
                <w:b/>
                <w:bCs/>
              </w:rPr>
              <w:t>Variable</w:t>
            </w:r>
          </w:p>
        </w:tc>
        <w:tc>
          <w:tcPr>
            <w:tcW w:w="3960" w:type="dxa"/>
            <w:gridSpan w:val="2"/>
            <w:tcBorders>
              <w:bottom w:val="single" w:sz="4" w:space="0" w:color="auto"/>
            </w:tcBorders>
            <w:shd w:val="clear" w:color="auto" w:fill="D9D9D9" w:themeFill="background1" w:themeFillShade="D9"/>
          </w:tcPr>
          <w:p w:rsidR="00434135" w:rsidRPr="00164A29" w:rsidRDefault="00434135" w:rsidP="00E27A86">
            <w:pPr>
              <w:pStyle w:val="Heading5"/>
              <w:spacing w:line="240" w:lineRule="auto"/>
              <w:jc w:val="left"/>
              <w:rPr>
                <w:sz w:val="12"/>
                <w:szCs w:val="12"/>
              </w:rPr>
            </w:pPr>
          </w:p>
          <w:p w:rsidR="00434135" w:rsidRPr="00600756" w:rsidRDefault="00434135" w:rsidP="00E27A86">
            <w:pPr>
              <w:pStyle w:val="Heading5"/>
              <w:spacing w:line="240" w:lineRule="auto"/>
              <w:jc w:val="left"/>
            </w:pPr>
            <w:r w:rsidRPr="00600756">
              <w:t>Description</w:t>
            </w:r>
          </w:p>
        </w:tc>
        <w:tc>
          <w:tcPr>
            <w:tcW w:w="4212" w:type="dxa"/>
            <w:gridSpan w:val="4"/>
            <w:tcBorders>
              <w:bottom w:val="single" w:sz="4" w:space="0" w:color="auto"/>
            </w:tcBorders>
            <w:shd w:val="clear" w:color="auto" w:fill="D9D9D9" w:themeFill="background1" w:themeFillShade="D9"/>
          </w:tcPr>
          <w:p w:rsidR="00434135" w:rsidRPr="00164A29" w:rsidRDefault="00434135" w:rsidP="00E27A86">
            <w:pPr>
              <w:widowControl w:val="0"/>
              <w:autoSpaceDE w:val="0"/>
              <w:autoSpaceDN w:val="0"/>
              <w:adjustRightInd w:val="0"/>
              <w:rPr>
                <w:b/>
                <w:bCs/>
                <w:sz w:val="12"/>
                <w:szCs w:val="12"/>
              </w:rPr>
            </w:pPr>
          </w:p>
          <w:p w:rsidR="00434135" w:rsidRDefault="00434135" w:rsidP="00E27A86">
            <w:pPr>
              <w:widowControl w:val="0"/>
              <w:autoSpaceDE w:val="0"/>
              <w:autoSpaceDN w:val="0"/>
              <w:adjustRightInd w:val="0"/>
              <w:rPr>
                <w:b/>
                <w:bCs/>
              </w:rPr>
            </w:pPr>
            <w:r w:rsidRPr="00600756">
              <w:rPr>
                <w:b/>
                <w:bCs/>
              </w:rPr>
              <w:t>Value Description</w:t>
            </w:r>
          </w:p>
          <w:p w:rsidR="00434135" w:rsidRPr="00164A29" w:rsidRDefault="00434135" w:rsidP="00E27A86">
            <w:pPr>
              <w:widowControl w:val="0"/>
              <w:autoSpaceDE w:val="0"/>
              <w:autoSpaceDN w:val="0"/>
              <w:adjustRightInd w:val="0"/>
              <w:rPr>
                <w:sz w:val="12"/>
                <w:szCs w:val="12"/>
              </w:rPr>
            </w:pPr>
          </w:p>
        </w:tc>
      </w:tr>
      <w:tr w:rsidR="00434135" w:rsidRPr="00600756" w:rsidTr="00E27A86">
        <w:tc>
          <w:tcPr>
            <w:tcW w:w="10062" w:type="dxa"/>
            <w:gridSpan w:val="8"/>
            <w:tcBorders>
              <w:top w:val="single" w:sz="4" w:space="0" w:color="auto"/>
              <w:bottom w:val="single" w:sz="4" w:space="0" w:color="auto"/>
            </w:tcBorders>
            <w:shd w:val="clear" w:color="auto" w:fill="FFFFFF" w:themeFill="background1"/>
          </w:tcPr>
          <w:p w:rsidR="00434135" w:rsidRPr="00572052" w:rsidRDefault="00434135" w:rsidP="00E27A86">
            <w:pPr>
              <w:widowControl w:val="0"/>
              <w:autoSpaceDE w:val="0"/>
              <w:autoSpaceDN w:val="0"/>
              <w:adjustRightInd w:val="0"/>
              <w:jc w:val="center"/>
              <w:rPr>
                <w:b/>
                <w:sz w:val="12"/>
                <w:szCs w:val="12"/>
              </w:rPr>
            </w:pPr>
          </w:p>
          <w:p w:rsidR="00434135" w:rsidRDefault="00434135" w:rsidP="00E27A86">
            <w:pPr>
              <w:widowControl w:val="0"/>
              <w:autoSpaceDE w:val="0"/>
              <w:autoSpaceDN w:val="0"/>
              <w:adjustRightInd w:val="0"/>
              <w:jc w:val="center"/>
              <w:rPr>
                <w:b/>
              </w:rPr>
            </w:pPr>
            <w:r w:rsidRPr="00572052">
              <w:rPr>
                <w:b/>
              </w:rPr>
              <w:t>Facility Identification</w:t>
            </w:r>
            <w:r>
              <w:rPr>
                <w:b/>
              </w:rPr>
              <w:t xml:space="preserve"> (ID)</w:t>
            </w:r>
          </w:p>
          <w:p w:rsidR="00434135" w:rsidRPr="00572052" w:rsidRDefault="00434135" w:rsidP="00E27A86">
            <w:pPr>
              <w:widowControl w:val="0"/>
              <w:autoSpaceDE w:val="0"/>
              <w:autoSpaceDN w:val="0"/>
              <w:adjustRightInd w:val="0"/>
              <w:jc w:val="center"/>
              <w:rPr>
                <w:sz w:val="12"/>
                <w:szCs w:val="12"/>
              </w:rPr>
            </w:pPr>
          </w:p>
        </w:tc>
      </w:tr>
      <w:tr w:rsidR="00434135" w:rsidRPr="00600756" w:rsidTr="00E27A86">
        <w:tc>
          <w:tcPr>
            <w:tcW w:w="1890" w:type="dxa"/>
            <w:gridSpan w:val="2"/>
            <w:tcBorders>
              <w:top w:val="single" w:sz="4" w:space="0" w:color="auto"/>
            </w:tcBorders>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RegionID</w:t>
            </w:r>
            <w:proofErr w:type="spellEnd"/>
          </w:p>
        </w:tc>
        <w:tc>
          <w:tcPr>
            <w:tcW w:w="3960" w:type="dxa"/>
            <w:gridSpan w:val="2"/>
            <w:tcBorders>
              <w:top w:val="single" w:sz="4" w:space="0" w:color="auto"/>
            </w:tcBorders>
            <w:shd w:val="clear" w:color="auto" w:fill="FFFFFF" w:themeFill="background1"/>
          </w:tcPr>
          <w:p w:rsidR="00434135"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Regional ID number assigned by the MSPP</w:t>
            </w:r>
          </w:p>
        </w:tc>
        <w:tc>
          <w:tcPr>
            <w:tcW w:w="4212" w:type="dxa"/>
            <w:gridSpan w:val="4"/>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 xml:space="preserve">Values 1-10; Corresponds with </w:t>
            </w:r>
            <w:proofErr w:type="spellStart"/>
            <w:r w:rsidRPr="00600756">
              <w:rPr>
                <w:i/>
              </w:rPr>
              <w:t>Departéments</w:t>
            </w:r>
            <w:proofErr w:type="spellEnd"/>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DistrictID</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District ID number</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CommuneID</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ID number assigned to each Commune by the MSPP</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CodeCommun</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 xml:space="preserve">ID number created by joining </w:t>
            </w:r>
            <w:proofErr w:type="spellStart"/>
            <w:r w:rsidRPr="00600756">
              <w:t>RegionID</w:t>
            </w:r>
            <w:proofErr w:type="spellEnd"/>
            <w:r w:rsidRPr="00600756">
              <w:t xml:space="preserve"> and the </w:t>
            </w:r>
            <w:proofErr w:type="spellStart"/>
            <w:r w:rsidRPr="00600756">
              <w:t>CommuneID</w:t>
            </w:r>
            <w:proofErr w:type="spellEnd"/>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r w:rsidRPr="00600756">
              <w:t> </w:t>
            </w:r>
          </w:p>
        </w:tc>
      </w:tr>
      <w:tr w:rsidR="00434135" w:rsidRPr="00600756" w:rsidTr="00E27A86">
        <w:trPr>
          <w:trHeight w:val="927"/>
        </w:trPr>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SanteID</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ID number assigned locally to each health facility within a Commune</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Starts at 1 for each Commune</w:t>
            </w:r>
          </w:p>
        </w:tc>
      </w:tr>
      <w:tr w:rsidR="00434135" w:rsidRPr="00600756" w:rsidTr="00E27A86">
        <w:tc>
          <w:tcPr>
            <w:tcW w:w="1890" w:type="dxa"/>
            <w:gridSpan w:val="2"/>
            <w:shd w:val="clear" w:color="auto" w:fill="FFFFFF" w:themeFill="background1"/>
          </w:tcPr>
          <w:p w:rsidR="00434135" w:rsidRPr="00B47880" w:rsidRDefault="00434135" w:rsidP="00E27A86">
            <w:pPr>
              <w:widowControl w:val="0"/>
              <w:autoSpaceDE w:val="0"/>
              <w:autoSpaceDN w:val="0"/>
              <w:adjustRightInd w:val="0"/>
              <w:spacing w:after="260"/>
              <w:rPr>
                <w:b/>
                <w:sz w:val="2"/>
                <w:szCs w:val="2"/>
              </w:rPr>
            </w:pPr>
          </w:p>
          <w:p w:rsidR="00434135" w:rsidRPr="00572052" w:rsidRDefault="00434135" w:rsidP="00E27A86">
            <w:pPr>
              <w:widowControl w:val="0"/>
              <w:autoSpaceDE w:val="0"/>
              <w:autoSpaceDN w:val="0"/>
              <w:adjustRightInd w:val="0"/>
              <w:spacing w:after="260"/>
              <w:rPr>
                <w:b/>
              </w:rPr>
            </w:pPr>
            <w:proofErr w:type="spellStart"/>
            <w:r w:rsidRPr="00572052">
              <w:rPr>
                <w:b/>
              </w:rPr>
              <w:t>HealthC_ID</w:t>
            </w:r>
            <w:proofErr w:type="spellEnd"/>
          </w:p>
          <w:p w:rsidR="00434135" w:rsidRPr="00572052" w:rsidRDefault="00434135" w:rsidP="00E27A86">
            <w:pPr>
              <w:widowControl w:val="0"/>
              <w:autoSpaceDE w:val="0"/>
              <w:autoSpaceDN w:val="0"/>
              <w:adjustRightInd w:val="0"/>
              <w:spacing w:after="260"/>
              <w:rPr>
                <w:b/>
              </w:rPr>
            </w:pPr>
          </w:p>
          <w:p w:rsidR="00434135" w:rsidRPr="00572052" w:rsidRDefault="00434135" w:rsidP="00E27A86">
            <w:pPr>
              <w:widowControl w:val="0"/>
              <w:autoSpaceDE w:val="0"/>
              <w:autoSpaceDN w:val="0"/>
              <w:adjustRightInd w:val="0"/>
              <w:spacing w:after="260"/>
              <w:rPr>
                <w:b/>
              </w:rPr>
            </w:pPr>
          </w:p>
          <w:p w:rsidR="00434135" w:rsidRPr="00572052" w:rsidRDefault="00434135" w:rsidP="00E27A86">
            <w:pPr>
              <w:widowControl w:val="0"/>
              <w:autoSpaceDE w:val="0"/>
              <w:autoSpaceDN w:val="0"/>
              <w:adjustRightInd w:val="0"/>
              <w:spacing w:after="260"/>
              <w:rPr>
                <w:b/>
              </w:rPr>
            </w:pPr>
          </w:p>
          <w:p w:rsidR="00434135" w:rsidRPr="00572052" w:rsidRDefault="00434135" w:rsidP="00E27A86">
            <w:pPr>
              <w:widowControl w:val="0"/>
              <w:autoSpaceDE w:val="0"/>
              <w:autoSpaceDN w:val="0"/>
              <w:adjustRightInd w:val="0"/>
              <w:spacing w:after="260"/>
              <w:rPr>
                <w:b/>
              </w:rPr>
            </w:pPr>
          </w:p>
          <w:p w:rsidR="00434135" w:rsidRPr="00572052" w:rsidRDefault="00434135" w:rsidP="00E27A86">
            <w:pPr>
              <w:widowControl w:val="0"/>
              <w:autoSpaceDE w:val="0"/>
              <w:autoSpaceDN w:val="0"/>
              <w:adjustRightInd w:val="0"/>
              <w:spacing w:after="260"/>
              <w:rPr>
                <w:b/>
              </w:rPr>
            </w:pPr>
          </w:p>
          <w:p w:rsidR="00434135" w:rsidRPr="00572052" w:rsidRDefault="00434135" w:rsidP="00E27A86">
            <w:pPr>
              <w:widowControl w:val="0"/>
              <w:autoSpaceDE w:val="0"/>
              <w:autoSpaceDN w:val="0"/>
              <w:adjustRightInd w:val="0"/>
              <w:rPr>
                <w:b/>
              </w:rPr>
            </w:pPr>
          </w:p>
        </w:tc>
        <w:tc>
          <w:tcPr>
            <w:tcW w:w="3960" w:type="dxa"/>
            <w:gridSpan w:val="2"/>
            <w:shd w:val="clear" w:color="auto" w:fill="FFFFFF" w:themeFill="background1"/>
          </w:tcPr>
          <w:p w:rsidR="00434135" w:rsidRPr="00B47880" w:rsidRDefault="00434135" w:rsidP="00E27A86">
            <w:pPr>
              <w:widowControl w:val="0"/>
              <w:autoSpaceDE w:val="0"/>
              <w:autoSpaceDN w:val="0"/>
              <w:adjustRightInd w:val="0"/>
              <w:spacing w:after="260"/>
              <w:rPr>
                <w:sz w:val="2"/>
                <w:szCs w:val="2"/>
              </w:rPr>
            </w:pPr>
          </w:p>
          <w:p w:rsidR="00434135" w:rsidRPr="00600756" w:rsidRDefault="00434135" w:rsidP="00E27A86">
            <w:pPr>
              <w:widowControl w:val="0"/>
              <w:autoSpaceDE w:val="0"/>
              <w:autoSpaceDN w:val="0"/>
              <w:adjustRightInd w:val="0"/>
              <w:spacing w:after="260"/>
            </w:pPr>
            <w:r w:rsidRPr="00600756">
              <w:t>Unique ID number for each health facility identified in Haiti.</w:t>
            </w:r>
          </w:p>
          <w:p w:rsidR="00434135" w:rsidRPr="00600756" w:rsidRDefault="00434135" w:rsidP="00E27A86">
            <w:pPr>
              <w:widowControl w:val="0"/>
              <w:autoSpaceDE w:val="0"/>
              <w:autoSpaceDN w:val="0"/>
              <w:adjustRightInd w:val="0"/>
              <w:spacing w:after="260"/>
            </w:pPr>
          </w:p>
          <w:p w:rsidR="00434135" w:rsidRPr="00600756" w:rsidRDefault="00434135" w:rsidP="00E27A86">
            <w:pPr>
              <w:widowControl w:val="0"/>
              <w:autoSpaceDE w:val="0"/>
              <w:autoSpaceDN w:val="0"/>
              <w:adjustRightInd w:val="0"/>
              <w:spacing w:after="260"/>
            </w:pPr>
          </w:p>
          <w:p w:rsidR="00434135" w:rsidRPr="00600756" w:rsidRDefault="00434135" w:rsidP="00E27A86">
            <w:pPr>
              <w:widowControl w:val="0"/>
              <w:autoSpaceDE w:val="0"/>
              <w:autoSpaceDN w:val="0"/>
              <w:adjustRightInd w:val="0"/>
              <w:spacing w:after="260"/>
            </w:pPr>
          </w:p>
          <w:p w:rsidR="00434135" w:rsidRPr="00600756" w:rsidRDefault="00434135" w:rsidP="00E27A86">
            <w:pPr>
              <w:widowControl w:val="0"/>
              <w:autoSpaceDE w:val="0"/>
              <w:autoSpaceDN w:val="0"/>
              <w:adjustRightInd w:val="0"/>
              <w:spacing w:after="260"/>
            </w:pPr>
          </w:p>
          <w:p w:rsidR="00434135" w:rsidRPr="00600756" w:rsidRDefault="00434135" w:rsidP="00E27A86">
            <w:pPr>
              <w:widowControl w:val="0"/>
              <w:autoSpaceDE w:val="0"/>
              <w:autoSpaceDN w:val="0"/>
              <w:adjustRightInd w:val="0"/>
              <w:spacing w:after="260"/>
            </w:pPr>
          </w:p>
          <w:p w:rsidR="00434135" w:rsidRPr="00600756" w:rsidRDefault="00434135" w:rsidP="00E27A86">
            <w:pPr>
              <w:widowControl w:val="0"/>
              <w:autoSpaceDE w:val="0"/>
              <w:autoSpaceDN w:val="0"/>
              <w:adjustRightInd w:val="0"/>
            </w:pP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p w:rsidR="00434135" w:rsidRPr="00B47880" w:rsidRDefault="00434135" w:rsidP="00E27A86">
            <w:pPr>
              <w:widowControl w:val="0"/>
              <w:autoSpaceDE w:val="0"/>
              <w:autoSpaceDN w:val="0"/>
              <w:adjustRightInd w:val="0"/>
              <w:rPr>
                <w:sz w:val="2"/>
                <w:szCs w:val="2"/>
              </w:rPr>
            </w:pPr>
          </w:p>
          <w:p w:rsidR="00434135" w:rsidRPr="00600756" w:rsidRDefault="00434135" w:rsidP="00E27A86">
            <w:pPr>
              <w:widowControl w:val="0"/>
              <w:autoSpaceDE w:val="0"/>
              <w:autoSpaceDN w:val="0"/>
              <w:adjustRightInd w:val="0"/>
            </w:pPr>
            <w:r w:rsidRPr="00600756">
              <w:t>GENERAL FORMULA:</w:t>
            </w:r>
          </w:p>
          <w:p w:rsidR="00434135" w:rsidRPr="00600756" w:rsidRDefault="00434135" w:rsidP="00E27A86">
            <w:pPr>
              <w:widowControl w:val="0"/>
              <w:autoSpaceDE w:val="0"/>
              <w:autoSpaceDN w:val="0"/>
              <w:adjustRightInd w:val="0"/>
            </w:pPr>
            <w:proofErr w:type="spellStart"/>
            <w:r w:rsidRPr="00600756">
              <w:t>CommuneCode</w:t>
            </w:r>
            <w:proofErr w:type="spellEnd"/>
            <w:r w:rsidRPr="00600756">
              <w:t xml:space="preserve"> * 10000 +  </w:t>
            </w:r>
            <w:proofErr w:type="spellStart"/>
            <w:r w:rsidRPr="00600756">
              <w:t>SanteID</w:t>
            </w:r>
            <w:proofErr w:type="spellEnd"/>
          </w:p>
          <w:p w:rsidR="00434135" w:rsidRPr="00600756" w:rsidRDefault="00434135" w:rsidP="00E27A86">
            <w:pPr>
              <w:widowControl w:val="0"/>
              <w:autoSpaceDE w:val="0"/>
              <w:autoSpaceDN w:val="0"/>
              <w:adjustRightInd w:val="0"/>
            </w:pPr>
            <w:r w:rsidRPr="00600756">
              <w:t xml:space="preserve">IF there is no </w:t>
            </w:r>
            <w:proofErr w:type="spellStart"/>
            <w:r w:rsidRPr="00600756">
              <w:t>SanteID</w:t>
            </w:r>
            <w:proofErr w:type="spellEnd"/>
            <w:r w:rsidRPr="00600756">
              <w:t xml:space="preserve"> (i.e. </w:t>
            </w:r>
            <w:proofErr w:type="spellStart"/>
            <w:r w:rsidRPr="00600756">
              <w:t>SanteID</w:t>
            </w:r>
            <w:proofErr w:type="spellEnd"/>
            <w:r w:rsidRPr="00600756">
              <w:t xml:space="preserve"> = 0), add 9000 to this value and number consecutively within each Commune.</w:t>
            </w:r>
          </w:p>
          <w:p w:rsidR="00434135" w:rsidRPr="00600756" w:rsidRDefault="00434135" w:rsidP="00E27A86">
            <w:pPr>
              <w:widowControl w:val="0"/>
              <w:autoSpaceDE w:val="0"/>
              <w:autoSpaceDN w:val="0"/>
              <w:adjustRightInd w:val="0"/>
            </w:pPr>
            <w:r w:rsidRPr="00600756">
              <w:t xml:space="preserve">All </w:t>
            </w:r>
            <w:proofErr w:type="spellStart"/>
            <w:r w:rsidRPr="00600756">
              <w:t>HealthC_IDs</w:t>
            </w:r>
            <w:proofErr w:type="spellEnd"/>
            <w:r w:rsidRPr="00600756">
              <w:t xml:space="preserve"> are unique but many can no longer be generated following this rule. One reason is that the region, commune and district IDs may have changed after incorporating the new information from MSPP_2010. </w:t>
            </w:r>
            <w:r w:rsidRPr="00600756">
              <w:rPr>
                <w:rFonts w:eastAsia="Times New Roman"/>
              </w:rPr>
              <w:t xml:space="preserve">Since the </w:t>
            </w:r>
            <w:proofErr w:type="spellStart"/>
            <w:r w:rsidRPr="00600756">
              <w:rPr>
                <w:rFonts w:eastAsia="Times New Roman"/>
              </w:rPr>
              <w:t>HealthC_ID</w:t>
            </w:r>
            <w:proofErr w:type="spellEnd"/>
            <w:r w:rsidRPr="00600756">
              <w:rPr>
                <w:rFonts w:eastAsia="Times New Roman"/>
              </w:rPr>
              <w:t xml:space="preserve"> is dependent upon location of the facility, a </w:t>
            </w:r>
            <w:proofErr w:type="spellStart"/>
            <w:r w:rsidRPr="00600756">
              <w:rPr>
                <w:rFonts w:eastAsia="Times New Roman"/>
              </w:rPr>
              <w:t>HealthC_ID</w:t>
            </w:r>
            <w:proofErr w:type="spellEnd"/>
            <w:r w:rsidRPr="00600756">
              <w:rPr>
                <w:rFonts w:eastAsia="Times New Roman"/>
              </w:rPr>
              <w:t xml:space="preserve"> may need to change due to a location change. In this case, the old </w:t>
            </w:r>
            <w:proofErr w:type="spellStart"/>
            <w:r w:rsidRPr="00600756">
              <w:rPr>
                <w:rFonts w:eastAsia="Times New Roman"/>
              </w:rPr>
              <w:t>HealthC_ID</w:t>
            </w:r>
            <w:proofErr w:type="spellEnd"/>
            <w:r w:rsidRPr="00600756">
              <w:rPr>
                <w:rFonts w:eastAsia="Times New Roman"/>
              </w:rPr>
              <w:t xml:space="preserve"> will be put in the Comments column of that health facility and a notification of the changed </w:t>
            </w:r>
            <w:proofErr w:type="spellStart"/>
            <w:r w:rsidRPr="00600756">
              <w:rPr>
                <w:rFonts w:eastAsia="Times New Roman"/>
              </w:rPr>
              <w:t>HealthC_ID</w:t>
            </w:r>
            <w:proofErr w:type="spellEnd"/>
            <w:r w:rsidRPr="00600756">
              <w:rPr>
                <w:rFonts w:eastAsia="Times New Roman"/>
              </w:rPr>
              <w:t xml:space="preserve"> will be posted upon release of a new version.</w:t>
            </w:r>
          </w:p>
          <w:p w:rsidR="00434135" w:rsidRDefault="00434135" w:rsidP="00E27A86">
            <w:pPr>
              <w:widowControl w:val="0"/>
              <w:autoSpaceDE w:val="0"/>
              <w:autoSpaceDN w:val="0"/>
              <w:adjustRightInd w:val="0"/>
            </w:pPr>
            <w:r w:rsidRPr="00600756">
              <w:t xml:space="preserve">New additions to the database follow Rule (1) since they have no </w:t>
            </w:r>
            <w:proofErr w:type="spellStart"/>
            <w:r w:rsidRPr="00600756">
              <w:t>SanteID</w:t>
            </w:r>
            <w:proofErr w:type="spellEnd"/>
            <w:r w:rsidRPr="00600756">
              <w:t>.</w:t>
            </w:r>
          </w:p>
          <w:p w:rsidR="00434135" w:rsidRPr="00572052" w:rsidRDefault="00434135" w:rsidP="00E27A86">
            <w:pPr>
              <w:widowControl w:val="0"/>
              <w:autoSpaceDE w:val="0"/>
              <w:autoSpaceDN w:val="0"/>
              <w:adjustRightInd w:val="0"/>
              <w:rPr>
                <w:sz w:val="10"/>
                <w:szCs w:val="10"/>
              </w:rPr>
            </w:pPr>
          </w:p>
          <w:p w:rsidR="00434135" w:rsidRPr="00572052" w:rsidRDefault="00434135" w:rsidP="00E27A86">
            <w:pPr>
              <w:widowControl w:val="0"/>
              <w:autoSpaceDE w:val="0"/>
              <w:autoSpaceDN w:val="0"/>
              <w:adjustRightInd w:val="0"/>
              <w:rPr>
                <w:sz w:val="4"/>
                <w:szCs w:val="4"/>
              </w:rPr>
            </w:pPr>
          </w:p>
        </w:tc>
      </w:tr>
      <w:tr w:rsidR="00434135" w:rsidRPr="00600756" w:rsidTr="00E27A86">
        <w:tc>
          <w:tcPr>
            <w:tcW w:w="1890" w:type="dxa"/>
            <w:gridSpan w:val="2"/>
            <w:tcBorders>
              <w:bottom w:val="single" w:sz="4" w:space="0" w:color="auto"/>
            </w:tcBorders>
            <w:shd w:val="clear" w:color="auto" w:fill="D9D9D9" w:themeFill="background1" w:themeFillShade="D9"/>
          </w:tcPr>
          <w:p w:rsidR="00434135" w:rsidRPr="00572052" w:rsidRDefault="00434135" w:rsidP="00E27A86">
            <w:pPr>
              <w:widowControl w:val="0"/>
              <w:autoSpaceDE w:val="0"/>
              <w:autoSpaceDN w:val="0"/>
              <w:adjustRightInd w:val="0"/>
              <w:rPr>
                <w:b/>
                <w:bCs/>
                <w:sz w:val="12"/>
                <w:szCs w:val="12"/>
              </w:rPr>
            </w:pPr>
          </w:p>
          <w:p w:rsidR="00434135" w:rsidRPr="00600756" w:rsidRDefault="00434135" w:rsidP="00E27A86">
            <w:pPr>
              <w:widowControl w:val="0"/>
              <w:autoSpaceDE w:val="0"/>
              <w:autoSpaceDN w:val="0"/>
              <w:adjustRightInd w:val="0"/>
            </w:pPr>
            <w:r w:rsidRPr="00600756">
              <w:rPr>
                <w:b/>
                <w:bCs/>
              </w:rPr>
              <w:t>Variable</w:t>
            </w:r>
          </w:p>
        </w:tc>
        <w:tc>
          <w:tcPr>
            <w:tcW w:w="3960" w:type="dxa"/>
            <w:gridSpan w:val="2"/>
            <w:tcBorders>
              <w:bottom w:val="single" w:sz="4" w:space="0" w:color="auto"/>
            </w:tcBorders>
            <w:shd w:val="clear" w:color="auto" w:fill="D9D9D9" w:themeFill="background1" w:themeFillShade="D9"/>
          </w:tcPr>
          <w:p w:rsidR="00434135" w:rsidRPr="00164A29" w:rsidRDefault="00434135" w:rsidP="00E27A86">
            <w:pPr>
              <w:pStyle w:val="Heading5"/>
              <w:spacing w:line="240" w:lineRule="auto"/>
              <w:jc w:val="left"/>
              <w:rPr>
                <w:sz w:val="12"/>
                <w:szCs w:val="12"/>
              </w:rPr>
            </w:pPr>
          </w:p>
          <w:p w:rsidR="00434135" w:rsidRPr="00600756" w:rsidRDefault="00434135" w:rsidP="00E27A86">
            <w:pPr>
              <w:pStyle w:val="Heading5"/>
              <w:spacing w:line="240" w:lineRule="auto"/>
              <w:jc w:val="left"/>
            </w:pPr>
            <w:r w:rsidRPr="00600756">
              <w:t>Description</w:t>
            </w:r>
          </w:p>
        </w:tc>
        <w:tc>
          <w:tcPr>
            <w:tcW w:w="4212" w:type="dxa"/>
            <w:gridSpan w:val="4"/>
            <w:tcBorders>
              <w:bottom w:val="single" w:sz="4" w:space="0" w:color="auto"/>
            </w:tcBorders>
            <w:shd w:val="clear" w:color="auto" w:fill="D9D9D9" w:themeFill="background1" w:themeFillShade="D9"/>
          </w:tcPr>
          <w:p w:rsidR="00434135" w:rsidRPr="00164A29" w:rsidRDefault="00434135" w:rsidP="00E27A86">
            <w:pPr>
              <w:widowControl w:val="0"/>
              <w:autoSpaceDE w:val="0"/>
              <w:autoSpaceDN w:val="0"/>
              <w:adjustRightInd w:val="0"/>
              <w:rPr>
                <w:b/>
                <w:bCs/>
                <w:sz w:val="12"/>
                <w:szCs w:val="12"/>
              </w:rPr>
            </w:pPr>
          </w:p>
          <w:p w:rsidR="00434135" w:rsidRDefault="00434135" w:rsidP="00E27A86">
            <w:pPr>
              <w:widowControl w:val="0"/>
              <w:autoSpaceDE w:val="0"/>
              <w:autoSpaceDN w:val="0"/>
              <w:adjustRightInd w:val="0"/>
              <w:rPr>
                <w:b/>
                <w:bCs/>
              </w:rPr>
            </w:pPr>
            <w:r w:rsidRPr="00600756">
              <w:rPr>
                <w:b/>
                <w:bCs/>
              </w:rPr>
              <w:t>Value Description</w:t>
            </w:r>
          </w:p>
          <w:p w:rsidR="00434135" w:rsidRPr="00164A29" w:rsidRDefault="00434135" w:rsidP="00E27A86">
            <w:pPr>
              <w:widowControl w:val="0"/>
              <w:autoSpaceDE w:val="0"/>
              <w:autoSpaceDN w:val="0"/>
              <w:adjustRightInd w:val="0"/>
              <w:rPr>
                <w:sz w:val="12"/>
                <w:szCs w:val="12"/>
              </w:rPr>
            </w:pPr>
          </w:p>
        </w:tc>
      </w:tr>
      <w:tr w:rsidR="00434135" w:rsidRPr="00600756" w:rsidTr="00E27A86">
        <w:tc>
          <w:tcPr>
            <w:tcW w:w="1890" w:type="dxa"/>
            <w:gridSpan w:val="2"/>
            <w:tcBorders>
              <w:top w:val="single" w:sz="4" w:space="0" w:color="auto"/>
              <w:bottom w:val="single" w:sz="4" w:space="0" w:color="auto"/>
            </w:tcBorders>
            <w:shd w:val="clear" w:color="auto" w:fill="FFFFFF" w:themeFill="background1"/>
          </w:tcPr>
          <w:p w:rsidR="00434135" w:rsidRPr="00572052" w:rsidRDefault="00434135" w:rsidP="00E27A86">
            <w:pPr>
              <w:widowControl w:val="0"/>
              <w:autoSpaceDE w:val="0"/>
              <w:autoSpaceDN w:val="0"/>
              <w:adjustRightInd w:val="0"/>
              <w:rPr>
                <w:b/>
                <w:bCs/>
                <w:sz w:val="12"/>
                <w:szCs w:val="12"/>
              </w:rPr>
            </w:pPr>
          </w:p>
        </w:tc>
        <w:tc>
          <w:tcPr>
            <w:tcW w:w="3960" w:type="dxa"/>
            <w:gridSpan w:val="2"/>
            <w:tcBorders>
              <w:top w:val="single" w:sz="4" w:space="0" w:color="auto"/>
              <w:bottom w:val="single" w:sz="4" w:space="0" w:color="auto"/>
            </w:tcBorders>
            <w:shd w:val="clear" w:color="auto" w:fill="FFFFFF" w:themeFill="background1"/>
          </w:tcPr>
          <w:p w:rsidR="00434135" w:rsidRPr="000D7129" w:rsidRDefault="00434135" w:rsidP="00E27A86">
            <w:pPr>
              <w:widowControl w:val="0"/>
              <w:autoSpaceDE w:val="0"/>
              <w:autoSpaceDN w:val="0"/>
              <w:adjustRightInd w:val="0"/>
              <w:jc w:val="center"/>
              <w:rPr>
                <w:b/>
                <w:sz w:val="12"/>
                <w:szCs w:val="12"/>
              </w:rPr>
            </w:pPr>
          </w:p>
          <w:p w:rsidR="00434135" w:rsidRDefault="00434135" w:rsidP="00E27A86">
            <w:pPr>
              <w:widowControl w:val="0"/>
              <w:autoSpaceDE w:val="0"/>
              <w:autoSpaceDN w:val="0"/>
              <w:adjustRightInd w:val="0"/>
              <w:ind w:left="1440"/>
              <w:jc w:val="center"/>
              <w:rPr>
                <w:b/>
              </w:rPr>
            </w:pPr>
            <w:r w:rsidRPr="00572052">
              <w:rPr>
                <w:b/>
              </w:rPr>
              <w:t xml:space="preserve">Facility </w:t>
            </w:r>
            <w:r>
              <w:rPr>
                <w:b/>
              </w:rPr>
              <w:t>ID continued</w:t>
            </w:r>
          </w:p>
          <w:p w:rsidR="00434135" w:rsidRPr="00164A29" w:rsidRDefault="00434135" w:rsidP="00E27A86">
            <w:pPr>
              <w:pStyle w:val="Heading5"/>
              <w:spacing w:line="240" w:lineRule="auto"/>
              <w:jc w:val="left"/>
              <w:rPr>
                <w:sz w:val="12"/>
                <w:szCs w:val="12"/>
              </w:rPr>
            </w:pPr>
          </w:p>
        </w:tc>
        <w:tc>
          <w:tcPr>
            <w:tcW w:w="4212" w:type="dxa"/>
            <w:gridSpan w:val="4"/>
            <w:tcBorders>
              <w:top w:val="single" w:sz="4" w:space="0" w:color="auto"/>
              <w:bottom w:val="single" w:sz="4" w:space="0" w:color="auto"/>
            </w:tcBorders>
            <w:shd w:val="clear" w:color="auto" w:fill="FFFFFF" w:themeFill="background1"/>
          </w:tcPr>
          <w:p w:rsidR="00434135" w:rsidRPr="00164A29" w:rsidRDefault="00434135" w:rsidP="00E27A86">
            <w:pPr>
              <w:widowControl w:val="0"/>
              <w:autoSpaceDE w:val="0"/>
              <w:autoSpaceDN w:val="0"/>
              <w:adjustRightInd w:val="0"/>
              <w:rPr>
                <w:b/>
                <w:bCs/>
                <w:sz w:val="12"/>
                <w:szCs w:val="12"/>
              </w:rPr>
            </w:pPr>
          </w:p>
        </w:tc>
      </w:tr>
      <w:tr w:rsidR="00434135" w:rsidRPr="00600756" w:rsidTr="00E27A86">
        <w:tc>
          <w:tcPr>
            <w:tcW w:w="1890" w:type="dxa"/>
            <w:gridSpan w:val="2"/>
            <w:tcBorders>
              <w:top w:val="single" w:sz="4" w:space="0" w:color="auto"/>
              <w:bottom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572052" w:rsidRDefault="00434135" w:rsidP="00E27A86">
            <w:pPr>
              <w:widowControl w:val="0"/>
              <w:autoSpaceDE w:val="0"/>
              <w:autoSpaceDN w:val="0"/>
              <w:adjustRightInd w:val="0"/>
              <w:rPr>
                <w:b/>
              </w:rPr>
            </w:pPr>
            <w:proofErr w:type="spellStart"/>
            <w:r w:rsidRPr="00572052">
              <w:rPr>
                <w:b/>
              </w:rPr>
              <w:t>PCode</w:t>
            </w:r>
            <w:proofErr w:type="spellEnd"/>
          </w:p>
        </w:tc>
        <w:tc>
          <w:tcPr>
            <w:tcW w:w="3960" w:type="dxa"/>
            <w:gridSpan w:val="2"/>
            <w:tcBorders>
              <w:top w:val="single" w:sz="4" w:space="0" w:color="auto"/>
              <w:bottom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spacing w:after="260"/>
            </w:pPr>
            <w:r w:rsidRPr="00600756">
              <w:t>MSPP code for facilities</w:t>
            </w:r>
          </w:p>
          <w:p w:rsidR="00434135" w:rsidRPr="00600756" w:rsidRDefault="00434135" w:rsidP="00E27A86">
            <w:pPr>
              <w:widowControl w:val="0"/>
              <w:autoSpaceDE w:val="0"/>
              <w:autoSpaceDN w:val="0"/>
              <w:adjustRightInd w:val="0"/>
            </w:pPr>
          </w:p>
        </w:tc>
        <w:tc>
          <w:tcPr>
            <w:tcW w:w="4212" w:type="dxa"/>
            <w:gridSpan w:val="4"/>
            <w:tcBorders>
              <w:top w:val="single" w:sz="4" w:space="0" w:color="auto"/>
              <w:bottom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Codes up to 81,202: Original MSPP codes.</w:t>
            </w:r>
          </w:p>
          <w:p w:rsidR="00434135" w:rsidRPr="00600756" w:rsidRDefault="00434135" w:rsidP="00E27A86">
            <w:pPr>
              <w:widowControl w:val="0"/>
              <w:autoSpaceDE w:val="0"/>
              <w:autoSpaceDN w:val="0"/>
              <w:adjustRightInd w:val="0"/>
            </w:pPr>
            <w:r w:rsidRPr="00600756">
              <w:t xml:space="preserve">Codes 95,000 and consecutively higher: Temporary </w:t>
            </w:r>
            <w:proofErr w:type="spellStart"/>
            <w:r w:rsidRPr="00600756">
              <w:t>PCodes</w:t>
            </w:r>
            <w:proofErr w:type="spellEnd"/>
            <w:r w:rsidRPr="00600756">
              <w:t xml:space="preserve"> assigned to records if no MSPP code was assigned.</w:t>
            </w:r>
          </w:p>
          <w:p w:rsidR="00434135" w:rsidRPr="00600756" w:rsidRDefault="00434135" w:rsidP="00E27A86">
            <w:pPr>
              <w:widowControl w:val="0"/>
              <w:autoSpaceDE w:val="0"/>
              <w:autoSpaceDN w:val="0"/>
              <w:adjustRightInd w:val="0"/>
            </w:pPr>
          </w:p>
        </w:tc>
      </w:tr>
      <w:tr w:rsidR="00434135" w:rsidRPr="00600756" w:rsidTr="00E27A86">
        <w:tc>
          <w:tcPr>
            <w:tcW w:w="10062" w:type="dxa"/>
            <w:gridSpan w:val="8"/>
            <w:tcBorders>
              <w:top w:val="single" w:sz="4" w:space="0" w:color="auto"/>
              <w:bottom w:val="single" w:sz="4" w:space="0" w:color="auto"/>
            </w:tcBorders>
            <w:shd w:val="clear" w:color="auto" w:fill="FFFFFF" w:themeFill="background1"/>
          </w:tcPr>
          <w:p w:rsidR="00434135" w:rsidRPr="00572052" w:rsidRDefault="00434135" w:rsidP="00E27A86">
            <w:pPr>
              <w:widowControl w:val="0"/>
              <w:autoSpaceDE w:val="0"/>
              <w:autoSpaceDN w:val="0"/>
              <w:adjustRightInd w:val="0"/>
              <w:jc w:val="center"/>
              <w:rPr>
                <w:b/>
                <w:sz w:val="12"/>
                <w:szCs w:val="12"/>
              </w:rPr>
            </w:pPr>
          </w:p>
          <w:p w:rsidR="00434135" w:rsidRDefault="00434135" w:rsidP="00E27A86">
            <w:pPr>
              <w:widowControl w:val="0"/>
              <w:autoSpaceDE w:val="0"/>
              <w:autoSpaceDN w:val="0"/>
              <w:adjustRightInd w:val="0"/>
              <w:jc w:val="center"/>
              <w:rPr>
                <w:b/>
              </w:rPr>
            </w:pPr>
            <w:r w:rsidRPr="00600756">
              <w:rPr>
                <w:b/>
              </w:rPr>
              <w:t>Geographic Location of Facility</w:t>
            </w:r>
          </w:p>
          <w:p w:rsidR="00434135" w:rsidRPr="00572052" w:rsidRDefault="00434135" w:rsidP="00E27A86">
            <w:pPr>
              <w:widowControl w:val="0"/>
              <w:autoSpaceDE w:val="0"/>
              <w:autoSpaceDN w:val="0"/>
              <w:adjustRightInd w:val="0"/>
              <w:jc w:val="center"/>
              <w:rPr>
                <w:sz w:val="12"/>
                <w:szCs w:val="12"/>
              </w:rPr>
            </w:pPr>
          </w:p>
        </w:tc>
      </w:tr>
      <w:tr w:rsidR="00434135" w:rsidRPr="00600756" w:rsidTr="00E27A86">
        <w:tc>
          <w:tcPr>
            <w:tcW w:w="1890" w:type="dxa"/>
            <w:gridSpan w:val="2"/>
            <w:tcBorders>
              <w:top w:val="single" w:sz="4" w:space="0" w:color="auto"/>
            </w:tcBorders>
            <w:shd w:val="clear" w:color="auto" w:fill="FFFFFF" w:themeFill="background1"/>
          </w:tcPr>
          <w:p w:rsidR="00434135" w:rsidRPr="00572052" w:rsidRDefault="00434135" w:rsidP="00E27A86">
            <w:pPr>
              <w:widowControl w:val="0"/>
              <w:autoSpaceDE w:val="0"/>
              <w:autoSpaceDN w:val="0"/>
              <w:adjustRightInd w:val="0"/>
              <w:spacing w:after="260"/>
              <w:rPr>
                <w:b/>
              </w:rPr>
            </w:pPr>
          </w:p>
          <w:p w:rsidR="00434135" w:rsidRPr="00572052" w:rsidRDefault="00434135" w:rsidP="00E27A86">
            <w:pPr>
              <w:widowControl w:val="0"/>
              <w:autoSpaceDE w:val="0"/>
              <w:autoSpaceDN w:val="0"/>
              <w:adjustRightInd w:val="0"/>
              <w:rPr>
                <w:b/>
              </w:rPr>
            </w:pPr>
            <w:r w:rsidRPr="00572052">
              <w:rPr>
                <w:b/>
              </w:rPr>
              <w:t>X_DDS</w:t>
            </w:r>
          </w:p>
        </w:tc>
        <w:tc>
          <w:tcPr>
            <w:tcW w:w="3960" w:type="dxa"/>
            <w:gridSpan w:val="2"/>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spacing w:after="260"/>
            </w:pPr>
          </w:p>
          <w:p w:rsidR="00434135" w:rsidRPr="00600756" w:rsidRDefault="00434135" w:rsidP="00E27A86">
            <w:pPr>
              <w:widowControl w:val="0"/>
              <w:autoSpaceDE w:val="0"/>
              <w:autoSpaceDN w:val="0"/>
              <w:adjustRightInd w:val="0"/>
              <w:rPr>
                <w:b/>
              </w:rPr>
            </w:pPr>
            <w:r w:rsidRPr="00600756">
              <w:t>Latitude in decimal degrees, WGS84</w:t>
            </w:r>
          </w:p>
        </w:tc>
        <w:tc>
          <w:tcPr>
            <w:tcW w:w="4212" w:type="dxa"/>
            <w:gridSpan w:val="4"/>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This value will always be positive</w:t>
            </w: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r w:rsidRPr="00572052">
              <w:rPr>
                <w:b/>
              </w:rPr>
              <w:t>Y_DDS</w:t>
            </w:r>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rPr>
                <w:b/>
              </w:rPr>
            </w:pPr>
            <w:r w:rsidRPr="00600756">
              <w:t>Longitude in decimal degrees, WGS84</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This value will always be negative</w:t>
            </w: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r w:rsidRPr="00572052">
              <w:rPr>
                <w:b/>
              </w:rPr>
              <w:t>Accuracy</w:t>
            </w:r>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Comment on accuracy of value</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p w:rsidR="00434135" w:rsidRDefault="00434135" w:rsidP="00E27A86">
            <w:pPr>
              <w:widowControl w:val="0"/>
              <w:autoSpaceDE w:val="0"/>
              <w:autoSpaceDN w:val="0"/>
              <w:adjustRightInd w:val="0"/>
            </w:pPr>
            <w:r w:rsidRPr="00600756">
              <w:t>Describe h</w:t>
            </w:r>
            <w:r>
              <w:t xml:space="preserve">ow the coordinates were located  </w:t>
            </w:r>
          </w:p>
          <w:p w:rsidR="00434135" w:rsidRDefault="00434135" w:rsidP="00E27A86">
            <w:pPr>
              <w:widowControl w:val="0"/>
              <w:autoSpaceDE w:val="0"/>
              <w:autoSpaceDN w:val="0"/>
              <w:adjustRightInd w:val="0"/>
            </w:pPr>
            <w:r w:rsidRPr="00600756">
              <w:t>Examples:</w:t>
            </w:r>
          </w:p>
          <w:p w:rsidR="00434135" w:rsidRPr="00600756" w:rsidRDefault="00434135" w:rsidP="00E27A86">
            <w:pPr>
              <w:widowControl w:val="0"/>
              <w:autoSpaceDE w:val="0"/>
              <w:autoSpaceDN w:val="0"/>
              <w:adjustRightInd w:val="0"/>
            </w:pPr>
            <w:r>
              <w:t xml:space="preserve">Commune </w:t>
            </w:r>
            <w:proofErr w:type="spellStart"/>
            <w:r>
              <w:t>centroid</w:t>
            </w:r>
            <w:proofErr w:type="spellEnd"/>
          </w:p>
          <w:p w:rsidR="00434135" w:rsidRPr="00600756" w:rsidRDefault="00434135" w:rsidP="00E27A86">
            <w:pPr>
              <w:widowControl w:val="0"/>
              <w:autoSpaceDE w:val="0"/>
              <w:autoSpaceDN w:val="0"/>
              <w:adjustRightInd w:val="0"/>
            </w:pPr>
            <w:r w:rsidRPr="00600756">
              <w:t>Handheld GPS</w:t>
            </w:r>
          </w:p>
          <w:p w:rsidR="00434135" w:rsidRPr="00600756" w:rsidRDefault="00434135" w:rsidP="00E27A86">
            <w:pPr>
              <w:widowControl w:val="0"/>
              <w:autoSpaceDE w:val="0"/>
              <w:autoSpaceDN w:val="0"/>
              <w:adjustRightInd w:val="0"/>
            </w:pPr>
            <w:r w:rsidRPr="00600756">
              <w:t>Google Earth</w:t>
            </w: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r w:rsidRPr="00572052">
              <w:rPr>
                <w:b/>
              </w:rPr>
              <w:t>Address</w:t>
            </w:r>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rPr>
                <w:b/>
              </w:rPr>
            </w:pPr>
            <w:r w:rsidRPr="00600756">
              <w:t>Address of facility</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Departément</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rPr>
                <w:b/>
              </w:rPr>
            </w:pPr>
            <w:r w:rsidRPr="00600756">
              <w:t>Name of department</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DistrictNom</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District Name</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c>
          <w:tcPr>
            <w:tcW w:w="1890" w:type="dxa"/>
            <w:gridSpan w:val="2"/>
            <w:tcBorders>
              <w:bottom w:val="single" w:sz="4" w:space="0" w:color="auto"/>
            </w:tcBorders>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r w:rsidRPr="00572052">
              <w:rPr>
                <w:b/>
              </w:rPr>
              <w:t>Commune</w:t>
            </w:r>
          </w:p>
        </w:tc>
        <w:tc>
          <w:tcPr>
            <w:tcW w:w="3960" w:type="dxa"/>
            <w:gridSpan w:val="2"/>
            <w:tcBorders>
              <w:bottom w:val="single" w:sz="4" w:space="0" w:color="auto"/>
            </w:tcBorders>
            <w:shd w:val="clear" w:color="auto" w:fill="FFFFFF" w:themeFill="background1"/>
          </w:tcPr>
          <w:p w:rsidR="00434135" w:rsidRPr="00600756" w:rsidRDefault="00434135" w:rsidP="00E27A86">
            <w:pPr>
              <w:widowControl w:val="0"/>
              <w:autoSpaceDE w:val="0"/>
              <w:autoSpaceDN w:val="0"/>
              <w:adjustRightInd w:val="0"/>
              <w:rPr>
                <w:b/>
              </w:rPr>
            </w:pPr>
          </w:p>
          <w:p w:rsidR="00434135" w:rsidRPr="00600756" w:rsidRDefault="00434135" w:rsidP="00E27A86">
            <w:pPr>
              <w:widowControl w:val="0"/>
              <w:autoSpaceDE w:val="0"/>
              <w:autoSpaceDN w:val="0"/>
              <w:adjustRightInd w:val="0"/>
            </w:pPr>
            <w:r w:rsidRPr="00600756">
              <w:t>Commune Name</w:t>
            </w:r>
          </w:p>
          <w:p w:rsidR="00434135" w:rsidRPr="00600756" w:rsidRDefault="00434135" w:rsidP="00E27A86">
            <w:pPr>
              <w:widowControl w:val="0"/>
              <w:autoSpaceDE w:val="0"/>
              <w:autoSpaceDN w:val="0"/>
              <w:adjustRightInd w:val="0"/>
            </w:pPr>
          </w:p>
        </w:tc>
        <w:tc>
          <w:tcPr>
            <w:tcW w:w="4212" w:type="dxa"/>
            <w:gridSpan w:val="4"/>
            <w:tcBorders>
              <w:bottom w:val="single" w:sz="4" w:space="0" w:color="auto"/>
            </w:tcBorders>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c>
          <w:tcPr>
            <w:tcW w:w="10062" w:type="dxa"/>
            <w:gridSpan w:val="8"/>
            <w:tcBorders>
              <w:top w:val="single" w:sz="4" w:space="0" w:color="auto"/>
              <w:bottom w:val="single" w:sz="4" w:space="0" w:color="auto"/>
            </w:tcBorders>
            <w:shd w:val="clear" w:color="auto" w:fill="FFFFFF" w:themeFill="background1"/>
          </w:tcPr>
          <w:p w:rsidR="00434135" w:rsidRPr="00572052" w:rsidRDefault="00434135" w:rsidP="00E27A86">
            <w:pPr>
              <w:widowControl w:val="0"/>
              <w:autoSpaceDE w:val="0"/>
              <w:autoSpaceDN w:val="0"/>
              <w:adjustRightInd w:val="0"/>
              <w:jc w:val="center"/>
              <w:rPr>
                <w:b/>
                <w:sz w:val="12"/>
                <w:szCs w:val="12"/>
              </w:rPr>
            </w:pPr>
          </w:p>
          <w:p w:rsidR="00434135" w:rsidRDefault="00434135" w:rsidP="00E27A86">
            <w:pPr>
              <w:widowControl w:val="0"/>
              <w:autoSpaceDE w:val="0"/>
              <w:autoSpaceDN w:val="0"/>
              <w:adjustRightInd w:val="0"/>
              <w:jc w:val="center"/>
              <w:rPr>
                <w:b/>
              </w:rPr>
            </w:pPr>
            <w:r w:rsidRPr="00600756">
              <w:rPr>
                <w:b/>
              </w:rPr>
              <w:t>Facility Name</w:t>
            </w:r>
          </w:p>
          <w:p w:rsidR="00434135" w:rsidRPr="00572052" w:rsidRDefault="00434135" w:rsidP="00E27A86">
            <w:pPr>
              <w:widowControl w:val="0"/>
              <w:autoSpaceDE w:val="0"/>
              <w:autoSpaceDN w:val="0"/>
              <w:adjustRightInd w:val="0"/>
              <w:jc w:val="center"/>
              <w:rPr>
                <w:b/>
                <w:sz w:val="12"/>
                <w:szCs w:val="12"/>
              </w:rPr>
            </w:pPr>
          </w:p>
        </w:tc>
      </w:tr>
      <w:tr w:rsidR="00434135" w:rsidRPr="00600756" w:rsidTr="00E27A86">
        <w:tc>
          <w:tcPr>
            <w:tcW w:w="1890" w:type="dxa"/>
            <w:gridSpan w:val="2"/>
            <w:tcBorders>
              <w:top w:val="single" w:sz="4" w:space="0" w:color="auto"/>
            </w:tcBorders>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NomInstitu</w:t>
            </w:r>
            <w:proofErr w:type="spellEnd"/>
          </w:p>
        </w:tc>
        <w:tc>
          <w:tcPr>
            <w:tcW w:w="3960" w:type="dxa"/>
            <w:gridSpan w:val="2"/>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Name of health facility from original databases</w:t>
            </w:r>
          </w:p>
        </w:tc>
        <w:tc>
          <w:tcPr>
            <w:tcW w:w="4212" w:type="dxa"/>
            <w:gridSpan w:val="4"/>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Fac_NameEn</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English name of facility</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Fac_NameFr</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French name of facility</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Official name of health facility according to the MSPP</w:t>
            </w:r>
          </w:p>
        </w:tc>
      </w:tr>
      <w:tr w:rsidR="00434135" w:rsidRPr="00600756" w:rsidTr="00E27A86">
        <w:tc>
          <w:tcPr>
            <w:tcW w:w="1890" w:type="dxa"/>
            <w:gridSpan w:val="2"/>
            <w:shd w:val="clear" w:color="auto" w:fill="FFFFFF" w:themeFill="background1"/>
          </w:tcPr>
          <w:p w:rsidR="00434135" w:rsidRPr="00572052" w:rsidRDefault="00434135" w:rsidP="00E27A86">
            <w:pPr>
              <w:widowControl w:val="0"/>
              <w:autoSpaceDE w:val="0"/>
              <w:autoSpaceDN w:val="0"/>
              <w:adjustRightInd w:val="0"/>
              <w:rPr>
                <w:b/>
              </w:rPr>
            </w:pPr>
          </w:p>
          <w:p w:rsidR="00434135" w:rsidRPr="00572052" w:rsidRDefault="00434135" w:rsidP="00E27A86">
            <w:pPr>
              <w:widowControl w:val="0"/>
              <w:autoSpaceDE w:val="0"/>
              <w:autoSpaceDN w:val="0"/>
              <w:adjustRightInd w:val="0"/>
              <w:rPr>
                <w:b/>
              </w:rPr>
            </w:pPr>
            <w:proofErr w:type="spellStart"/>
            <w:r w:rsidRPr="00572052">
              <w:rPr>
                <w:b/>
              </w:rPr>
              <w:t>Fac_NameKr</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572052" w:rsidRDefault="00434135" w:rsidP="002E40CC">
            <w:pPr>
              <w:widowControl w:val="0"/>
              <w:autoSpaceDE w:val="0"/>
              <w:autoSpaceDN w:val="0"/>
              <w:adjustRightInd w:val="0"/>
              <w:rPr>
                <w:sz w:val="10"/>
                <w:szCs w:val="10"/>
              </w:rPr>
            </w:pPr>
            <w:r>
              <w:t>Creole/</w:t>
            </w:r>
            <w:proofErr w:type="spellStart"/>
            <w:r w:rsidRPr="00600756">
              <w:t>Kreyol</w:t>
            </w:r>
            <w:proofErr w:type="spellEnd"/>
            <w:r w:rsidRPr="00600756">
              <w:t xml:space="preserve"> name of facility</w:t>
            </w:r>
          </w:p>
        </w:tc>
        <w:tc>
          <w:tcPr>
            <w:tcW w:w="4212" w:type="dxa"/>
            <w:gridSpan w:val="4"/>
            <w:shd w:val="clear" w:color="auto" w:fill="FFFFFF" w:themeFill="background1"/>
          </w:tcPr>
          <w:p w:rsidR="00434135" w:rsidRDefault="00434135" w:rsidP="00E27A86">
            <w:pPr>
              <w:widowControl w:val="0"/>
              <w:autoSpaceDE w:val="0"/>
              <w:autoSpaceDN w:val="0"/>
              <w:adjustRightInd w:val="0"/>
            </w:pPr>
          </w:p>
          <w:p w:rsidR="002E40CC" w:rsidRDefault="002E40CC" w:rsidP="00E27A86">
            <w:pPr>
              <w:widowControl w:val="0"/>
              <w:autoSpaceDE w:val="0"/>
              <w:autoSpaceDN w:val="0"/>
              <w:adjustRightInd w:val="0"/>
            </w:pPr>
          </w:p>
          <w:p w:rsidR="002E40CC" w:rsidRPr="00600756" w:rsidRDefault="002E40CC" w:rsidP="00E27A86">
            <w:pPr>
              <w:widowControl w:val="0"/>
              <w:autoSpaceDE w:val="0"/>
              <w:autoSpaceDN w:val="0"/>
              <w:adjustRightInd w:val="0"/>
            </w:pPr>
          </w:p>
        </w:tc>
      </w:tr>
      <w:tr w:rsidR="00434135" w:rsidRPr="00600756" w:rsidTr="00E27A86">
        <w:tc>
          <w:tcPr>
            <w:tcW w:w="1890" w:type="dxa"/>
            <w:gridSpan w:val="2"/>
            <w:tcBorders>
              <w:bottom w:val="single" w:sz="4" w:space="0" w:color="auto"/>
            </w:tcBorders>
            <w:shd w:val="clear" w:color="auto" w:fill="D9D9D9" w:themeFill="background1" w:themeFillShade="D9"/>
          </w:tcPr>
          <w:p w:rsidR="00434135" w:rsidRPr="00CB073D" w:rsidRDefault="00434135" w:rsidP="00E27A86">
            <w:pPr>
              <w:widowControl w:val="0"/>
              <w:autoSpaceDE w:val="0"/>
              <w:autoSpaceDN w:val="0"/>
              <w:adjustRightInd w:val="0"/>
              <w:rPr>
                <w:b/>
                <w:bCs/>
                <w:sz w:val="12"/>
                <w:szCs w:val="12"/>
              </w:rPr>
            </w:pPr>
          </w:p>
          <w:p w:rsidR="00434135" w:rsidRPr="00600756" w:rsidRDefault="00434135" w:rsidP="00E27A86">
            <w:pPr>
              <w:widowControl w:val="0"/>
              <w:autoSpaceDE w:val="0"/>
              <w:autoSpaceDN w:val="0"/>
              <w:adjustRightInd w:val="0"/>
            </w:pPr>
            <w:r w:rsidRPr="00600756">
              <w:rPr>
                <w:b/>
                <w:bCs/>
              </w:rPr>
              <w:t>Variable</w:t>
            </w:r>
          </w:p>
        </w:tc>
        <w:tc>
          <w:tcPr>
            <w:tcW w:w="3960" w:type="dxa"/>
            <w:gridSpan w:val="2"/>
            <w:tcBorders>
              <w:bottom w:val="single" w:sz="4" w:space="0" w:color="auto"/>
            </w:tcBorders>
            <w:shd w:val="clear" w:color="auto" w:fill="D9D9D9" w:themeFill="background1" w:themeFillShade="D9"/>
          </w:tcPr>
          <w:p w:rsidR="00434135" w:rsidRPr="00CB073D" w:rsidRDefault="00434135" w:rsidP="00E27A86">
            <w:pPr>
              <w:pStyle w:val="Heading5"/>
              <w:spacing w:line="240" w:lineRule="auto"/>
              <w:jc w:val="left"/>
              <w:rPr>
                <w:sz w:val="12"/>
                <w:szCs w:val="12"/>
              </w:rPr>
            </w:pPr>
          </w:p>
          <w:p w:rsidR="00434135" w:rsidRPr="00600756" w:rsidRDefault="00434135" w:rsidP="00E27A86">
            <w:pPr>
              <w:pStyle w:val="Heading5"/>
              <w:spacing w:line="240" w:lineRule="auto"/>
              <w:jc w:val="left"/>
            </w:pPr>
            <w:r w:rsidRPr="00600756">
              <w:t>Description</w:t>
            </w:r>
          </w:p>
        </w:tc>
        <w:tc>
          <w:tcPr>
            <w:tcW w:w="4212" w:type="dxa"/>
            <w:gridSpan w:val="4"/>
            <w:tcBorders>
              <w:bottom w:val="single" w:sz="4" w:space="0" w:color="auto"/>
            </w:tcBorders>
            <w:shd w:val="clear" w:color="auto" w:fill="D9D9D9" w:themeFill="background1" w:themeFillShade="D9"/>
          </w:tcPr>
          <w:p w:rsidR="00434135" w:rsidRPr="00CB073D" w:rsidRDefault="00434135" w:rsidP="00E27A86">
            <w:pPr>
              <w:widowControl w:val="0"/>
              <w:autoSpaceDE w:val="0"/>
              <w:autoSpaceDN w:val="0"/>
              <w:adjustRightInd w:val="0"/>
              <w:rPr>
                <w:b/>
                <w:bCs/>
                <w:sz w:val="12"/>
                <w:szCs w:val="12"/>
              </w:rPr>
            </w:pPr>
          </w:p>
          <w:p w:rsidR="00434135" w:rsidRDefault="00434135" w:rsidP="00E27A86">
            <w:pPr>
              <w:widowControl w:val="0"/>
              <w:autoSpaceDE w:val="0"/>
              <w:autoSpaceDN w:val="0"/>
              <w:adjustRightInd w:val="0"/>
              <w:rPr>
                <w:b/>
                <w:bCs/>
              </w:rPr>
            </w:pPr>
            <w:r w:rsidRPr="00600756">
              <w:rPr>
                <w:b/>
                <w:bCs/>
              </w:rPr>
              <w:t>Value Description</w:t>
            </w:r>
          </w:p>
          <w:p w:rsidR="00434135" w:rsidRPr="00164A29" w:rsidRDefault="00434135" w:rsidP="00E27A86">
            <w:pPr>
              <w:widowControl w:val="0"/>
              <w:autoSpaceDE w:val="0"/>
              <w:autoSpaceDN w:val="0"/>
              <w:adjustRightInd w:val="0"/>
              <w:rPr>
                <w:sz w:val="12"/>
                <w:szCs w:val="12"/>
              </w:rPr>
            </w:pPr>
          </w:p>
        </w:tc>
      </w:tr>
      <w:tr w:rsidR="00434135" w:rsidRPr="00600756" w:rsidTr="00E27A86">
        <w:tc>
          <w:tcPr>
            <w:tcW w:w="10062" w:type="dxa"/>
            <w:gridSpan w:val="8"/>
            <w:tcBorders>
              <w:top w:val="single" w:sz="4" w:space="0" w:color="auto"/>
              <w:bottom w:val="single" w:sz="4" w:space="0" w:color="auto"/>
            </w:tcBorders>
            <w:shd w:val="clear" w:color="auto" w:fill="FFFFFF" w:themeFill="background1"/>
          </w:tcPr>
          <w:p w:rsidR="00434135" w:rsidRPr="00572052" w:rsidRDefault="00434135" w:rsidP="00E27A86">
            <w:pPr>
              <w:widowControl w:val="0"/>
              <w:autoSpaceDE w:val="0"/>
              <w:autoSpaceDN w:val="0"/>
              <w:adjustRightInd w:val="0"/>
              <w:rPr>
                <w:sz w:val="12"/>
                <w:szCs w:val="12"/>
              </w:rPr>
            </w:pPr>
          </w:p>
          <w:p w:rsidR="00434135" w:rsidRDefault="00434135" w:rsidP="00E27A86">
            <w:pPr>
              <w:widowControl w:val="0"/>
              <w:autoSpaceDE w:val="0"/>
              <w:autoSpaceDN w:val="0"/>
              <w:adjustRightInd w:val="0"/>
              <w:jc w:val="center"/>
              <w:rPr>
                <w:b/>
              </w:rPr>
            </w:pPr>
            <w:r w:rsidRPr="00600756">
              <w:rPr>
                <w:b/>
              </w:rPr>
              <w:t>Facility Information</w:t>
            </w:r>
            <w:r>
              <w:rPr>
                <w:b/>
              </w:rPr>
              <w:t xml:space="preserve"> (Info)</w:t>
            </w:r>
          </w:p>
          <w:p w:rsidR="00434135" w:rsidRPr="00572052" w:rsidRDefault="00434135" w:rsidP="00E27A86">
            <w:pPr>
              <w:widowControl w:val="0"/>
              <w:autoSpaceDE w:val="0"/>
              <w:autoSpaceDN w:val="0"/>
              <w:adjustRightInd w:val="0"/>
              <w:jc w:val="center"/>
              <w:rPr>
                <w:b/>
                <w:sz w:val="12"/>
                <w:szCs w:val="12"/>
              </w:rPr>
            </w:pPr>
          </w:p>
        </w:tc>
      </w:tr>
      <w:tr w:rsidR="00434135" w:rsidRPr="00600756" w:rsidTr="00E27A86">
        <w:tc>
          <w:tcPr>
            <w:tcW w:w="1890" w:type="dxa"/>
            <w:gridSpan w:val="2"/>
            <w:tcBorders>
              <w:top w:val="single" w:sz="4" w:space="0" w:color="auto"/>
            </w:tcBorders>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proofErr w:type="spellStart"/>
            <w:r w:rsidRPr="006459AB">
              <w:rPr>
                <w:b/>
              </w:rPr>
              <w:t>Organisat</w:t>
            </w:r>
            <w:proofErr w:type="spellEnd"/>
          </w:p>
        </w:tc>
        <w:tc>
          <w:tcPr>
            <w:tcW w:w="3960" w:type="dxa"/>
            <w:gridSpan w:val="2"/>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Organization operating the facility (from MSPP database)</w:t>
            </w:r>
          </w:p>
        </w:tc>
        <w:tc>
          <w:tcPr>
            <w:tcW w:w="4212" w:type="dxa"/>
            <w:gridSpan w:val="4"/>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p>
        </w:tc>
      </w:tr>
      <w:tr w:rsidR="00434135" w:rsidRPr="00600756" w:rsidTr="00E27A86">
        <w:tc>
          <w:tcPr>
            <w:tcW w:w="1890" w:type="dxa"/>
            <w:gridSpan w:val="2"/>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proofErr w:type="spellStart"/>
            <w:r w:rsidRPr="006459AB">
              <w:rPr>
                <w:b/>
              </w:rPr>
              <w:t>Categorie</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Category of facility from MSPP</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 xml:space="preserve">C/S – Health center (Centre de </w:t>
            </w:r>
            <w:proofErr w:type="spellStart"/>
            <w:r w:rsidRPr="00600756">
              <w:t>Sante</w:t>
            </w:r>
            <w:proofErr w:type="spellEnd"/>
            <w:r w:rsidRPr="00600756">
              <w:t>)</w:t>
            </w:r>
          </w:p>
          <w:p w:rsidR="00434135" w:rsidRPr="00600756" w:rsidRDefault="00434135" w:rsidP="00E27A86">
            <w:pPr>
              <w:widowControl w:val="0"/>
              <w:autoSpaceDE w:val="0"/>
              <w:autoSpaceDN w:val="0"/>
              <w:adjustRightInd w:val="0"/>
            </w:pPr>
            <w:r w:rsidRPr="00600756">
              <w:t>CAL – Health center with beds</w:t>
            </w:r>
          </w:p>
          <w:p w:rsidR="00434135" w:rsidRPr="00600756" w:rsidRDefault="00434135" w:rsidP="00E27A86">
            <w:pPr>
              <w:widowControl w:val="0"/>
              <w:autoSpaceDE w:val="0"/>
              <w:autoSpaceDN w:val="0"/>
              <w:adjustRightInd w:val="0"/>
            </w:pPr>
            <w:r w:rsidRPr="00600756">
              <w:t>CSL – Health center without beds</w:t>
            </w:r>
          </w:p>
          <w:p w:rsidR="00434135" w:rsidRPr="00600756" w:rsidRDefault="00434135" w:rsidP="00E27A86">
            <w:pPr>
              <w:widowControl w:val="0"/>
              <w:autoSpaceDE w:val="0"/>
              <w:autoSpaceDN w:val="0"/>
              <w:adjustRightInd w:val="0"/>
            </w:pPr>
            <w:r w:rsidRPr="00600756">
              <w:t>DISP – Dispensary</w:t>
            </w:r>
          </w:p>
          <w:p w:rsidR="00434135" w:rsidRPr="00600756" w:rsidRDefault="00434135" w:rsidP="00E27A86">
            <w:pPr>
              <w:widowControl w:val="0"/>
              <w:autoSpaceDE w:val="0"/>
              <w:autoSpaceDN w:val="0"/>
              <w:adjustRightInd w:val="0"/>
            </w:pPr>
            <w:r w:rsidRPr="00600756">
              <w:t xml:space="preserve">F Hospital </w:t>
            </w:r>
            <w:r w:rsidRPr="00600756">
              <w:softHyphen/>
            </w:r>
            <w:r w:rsidRPr="00600756">
              <w:softHyphen/>
              <w:t>– Field Hospital</w:t>
            </w:r>
          </w:p>
          <w:p w:rsidR="00434135" w:rsidRPr="00600756" w:rsidRDefault="00434135" w:rsidP="00E27A86">
            <w:pPr>
              <w:widowControl w:val="0"/>
              <w:autoSpaceDE w:val="0"/>
              <w:autoSpaceDN w:val="0"/>
              <w:adjustRightInd w:val="0"/>
            </w:pPr>
            <w:r w:rsidRPr="00600756">
              <w:t>HOP – Hospital</w:t>
            </w:r>
          </w:p>
          <w:p w:rsidR="00434135" w:rsidRPr="00600756" w:rsidRDefault="00434135" w:rsidP="00E27A86">
            <w:pPr>
              <w:widowControl w:val="0"/>
              <w:autoSpaceDE w:val="0"/>
              <w:autoSpaceDN w:val="0"/>
              <w:adjustRightInd w:val="0"/>
            </w:pPr>
            <w:proofErr w:type="spellStart"/>
            <w:r w:rsidRPr="00600756">
              <w:t>HOPSpec</w:t>
            </w:r>
            <w:proofErr w:type="spellEnd"/>
            <w:r w:rsidRPr="00600756">
              <w:t xml:space="preserve"> – Specialized Hospital</w:t>
            </w:r>
          </w:p>
          <w:p w:rsidR="00434135" w:rsidRPr="00600756" w:rsidRDefault="00434135" w:rsidP="00E27A86">
            <w:pPr>
              <w:widowControl w:val="0"/>
              <w:autoSpaceDE w:val="0"/>
              <w:autoSpaceDN w:val="0"/>
              <w:adjustRightInd w:val="0"/>
            </w:pPr>
            <w:r w:rsidRPr="00600756">
              <w:t>MOB – Mobile Facilities</w:t>
            </w:r>
          </w:p>
          <w:p w:rsidR="00434135" w:rsidRPr="00600756" w:rsidRDefault="00434135" w:rsidP="00E27A86">
            <w:pPr>
              <w:widowControl w:val="0"/>
              <w:autoSpaceDE w:val="0"/>
              <w:autoSpaceDN w:val="0"/>
              <w:adjustRightInd w:val="0"/>
            </w:pPr>
            <w:r w:rsidRPr="00600756">
              <w:t>TEMP – Temporary Facilities</w:t>
            </w:r>
          </w:p>
          <w:p w:rsidR="00434135" w:rsidRPr="00600756" w:rsidRDefault="00434135" w:rsidP="00E27A86">
            <w:pPr>
              <w:widowControl w:val="0"/>
              <w:autoSpaceDE w:val="0"/>
              <w:autoSpaceDN w:val="0"/>
              <w:adjustRightInd w:val="0"/>
            </w:pPr>
            <w:r w:rsidRPr="00600756">
              <w:t>Other – Other type of health facility</w:t>
            </w:r>
          </w:p>
          <w:p w:rsidR="00434135" w:rsidRPr="00600756" w:rsidRDefault="00434135" w:rsidP="00E27A86">
            <w:pPr>
              <w:widowControl w:val="0"/>
              <w:autoSpaceDE w:val="0"/>
              <w:autoSpaceDN w:val="0"/>
              <w:adjustRightInd w:val="0"/>
            </w:pPr>
            <w:r w:rsidRPr="00600756">
              <w:t>Unknown – Unknown type of facility</w:t>
            </w:r>
          </w:p>
        </w:tc>
      </w:tr>
      <w:tr w:rsidR="00434135" w:rsidRPr="00600756" w:rsidTr="00E27A86">
        <w:tc>
          <w:tcPr>
            <w:tcW w:w="1890" w:type="dxa"/>
            <w:gridSpan w:val="2"/>
            <w:shd w:val="clear" w:color="auto" w:fill="FFFFFF" w:themeFill="background1"/>
          </w:tcPr>
          <w:p w:rsidR="00434135"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r w:rsidRPr="006459AB">
              <w:rPr>
                <w:b/>
              </w:rPr>
              <w:t>Type</w:t>
            </w:r>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Type of operation – Public, private, or mixed</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PUB – Public operation</w:t>
            </w:r>
          </w:p>
          <w:p w:rsidR="00434135" w:rsidRPr="00600756" w:rsidRDefault="00434135" w:rsidP="00E27A86">
            <w:pPr>
              <w:widowControl w:val="0"/>
              <w:autoSpaceDE w:val="0"/>
              <w:autoSpaceDN w:val="0"/>
              <w:adjustRightInd w:val="0"/>
            </w:pPr>
            <w:r w:rsidRPr="00600756">
              <w:t>PRI – Private operation</w:t>
            </w:r>
          </w:p>
          <w:p w:rsidR="00434135" w:rsidRPr="00600756" w:rsidRDefault="00434135" w:rsidP="00E27A86">
            <w:pPr>
              <w:widowControl w:val="0"/>
              <w:autoSpaceDE w:val="0"/>
              <w:autoSpaceDN w:val="0"/>
              <w:adjustRightInd w:val="0"/>
            </w:pPr>
            <w:r w:rsidRPr="00600756">
              <w:t>MIX – Mixed operation</w:t>
            </w:r>
          </w:p>
          <w:p w:rsidR="00434135" w:rsidRPr="00600756" w:rsidRDefault="00434135" w:rsidP="00E27A86">
            <w:pPr>
              <w:widowControl w:val="0"/>
              <w:autoSpaceDE w:val="0"/>
              <w:autoSpaceDN w:val="0"/>
              <w:adjustRightInd w:val="0"/>
            </w:pPr>
            <w:r w:rsidRPr="00600756">
              <w:t>COM – Community</w:t>
            </w:r>
          </w:p>
          <w:p w:rsidR="00434135" w:rsidRPr="00600756" w:rsidRDefault="00434135" w:rsidP="00E27A86">
            <w:pPr>
              <w:widowControl w:val="0"/>
              <w:autoSpaceDE w:val="0"/>
              <w:autoSpaceDN w:val="0"/>
              <w:adjustRightInd w:val="0"/>
            </w:pPr>
            <w:r w:rsidRPr="00600756">
              <w:t>INGO – International Non-Governmental Organization (NGO)</w:t>
            </w:r>
          </w:p>
          <w:p w:rsidR="00434135" w:rsidRPr="00600756" w:rsidRDefault="00434135" w:rsidP="00E27A86">
            <w:pPr>
              <w:widowControl w:val="0"/>
              <w:autoSpaceDE w:val="0"/>
              <w:autoSpaceDN w:val="0"/>
              <w:adjustRightInd w:val="0"/>
            </w:pPr>
            <w:r w:rsidRPr="00600756">
              <w:t>Local NGO</w:t>
            </w:r>
          </w:p>
          <w:p w:rsidR="00434135" w:rsidRPr="00600756" w:rsidRDefault="00434135" w:rsidP="00E27A86">
            <w:pPr>
              <w:widowControl w:val="0"/>
              <w:autoSpaceDE w:val="0"/>
              <w:autoSpaceDN w:val="0"/>
              <w:adjustRightInd w:val="0"/>
            </w:pPr>
            <w:r w:rsidRPr="00600756">
              <w:t>IFBO – International Faith-Based Organization (FBO)</w:t>
            </w:r>
          </w:p>
          <w:p w:rsidR="00434135" w:rsidRPr="00600756" w:rsidRDefault="00434135" w:rsidP="00E27A86">
            <w:pPr>
              <w:widowControl w:val="0"/>
              <w:autoSpaceDE w:val="0"/>
              <w:autoSpaceDN w:val="0"/>
              <w:adjustRightInd w:val="0"/>
            </w:pPr>
            <w:r w:rsidRPr="00600756">
              <w:t>Local FBO</w:t>
            </w:r>
          </w:p>
          <w:p w:rsidR="00434135" w:rsidRPr="00600756" w:rsidRDefault="00434135" w:rsidP="00E27A86">
            <w:pPr>
              <w:widowControl w:val="0"/>
              <w:autoSpaceDE w:val="0"/>
              <w:autoSpaceDN w:val="0"/>
              <w:adjustRightInd w:val="0"/>
            </w:pPr>
            <w:r w:rsidRPr="00600756">
              <w:t>UNI – University</w:t>
            </w:r>
          </w:p>
          <w:p w:rsidR="00434135" w:rsidRPr="00600756" w:rsidRDefault="00434135" w:rsidP="00E27A86">
            <w:pPr>
              <w:widowControl w:val="0"/>
              <w:autoSpaceDE w:val="0"/>
              <w:autoSpaceDN w:val="0"/>
              <w:adjustRightInd w:val="0"/>
            </w:pPr>
            <w:r w:rsidRPr="00600756">
              <w:t>MIL – Military</w:t>
            </w:r>
          </w:p>
          <w:p w:rsidR="00434135" w:rsidRPr="00600756" w:rsidRDefault="00434135" w:rsidP="00E27A86">
            <w:pPr>
              <w:widowControl w:val="0"/>
              <w:autoSpaceDE w:val="0"/>
              <w:autoSpaceDN w:val="0"/>
              <w:adjustRightInd w:val="0"/>
            </w:pPr>
            <w:r w:rsidRPr="00600756">
              <w:t>&lt;null&gt; – No information</w:t>
            </w:r>
          </w:p>
        </w:tc>
      </w:tr>
      <w:tr w:rsidR="00434135" w:rsidRPr="00600756" w:rsidTr="00E27A86">
        <w:trPr>
          <w:trHeight w:val="963"/>
        </w:trPr>
        <w:tc>
          <w:tcPr>
            <w:tcW w:w="1890" w:type="dxa"/>
            <w:gridSpan w:val="2"/>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proofErr w:type="spellStart"/>
            <w:r w:rsidRPr="006459AB">
              <w:rPr>
                <w:b/>
              </w:rPr>
              <w:t>Constructn</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Type of construction</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Examples:</w:t>
            </w:r>
          </w:p>
          <w:p w:rsidR="00434135" w:rsidRPr="00600756" w:rsidRDefault="00434135" w:rsidP="00E27A86">
            <w:pPr>
              <w:widowControl w:val="0"/>
              <w:autoSpaceDE w:val="0"/>
              <w:autoSpaceDN w:val="0"/>
              <w:adjustRightInd w:val="0"/>
            </w:pPr>
            <w:r w:rsidRPr="00600756">
              <w:t>Reinforced Concrete</w:t>
            </w:r>
          </w:p>
          <w:p w:rsidR="00434135" w:rsidRPr="00600756" w:rsidRDefault="00434135" w:rsidP="00E27A86">
            <w:pPr>
              <w:widowControl w:val="0"/>
              <w:autoSpaceDE w:val="0"/>
              <w:autoSpaceDN w:val="0"/>
              <w:adjustRightInd w:val="0"/>
            </w:pPr>
            <w:r w:rsidRPr="00600756">
              <w:t>Unreinforced masonry</w:t>
            </w:r>
          </w:p>
          <w:p w:rsidR="00434135" w:rsidRPr="00600756" w:rsidRDefault="00434135" w:rsidP="00E27A86">
            <w:pPr>
              <w:widowControl w:val="0"/>
              <w:autoSpaceDE w:val="0"/>
              <w:autoSpaceDN w:val="0"/>
              <w:adjustRightInd w:val="0"/>
            </w:pPr>
            <w:r w:rsidRPr="00600756">
              <w:t>Wood frame</w:t>
            </w:r>
          </w:p>
          <w:p w:rsidR="00434135" w:rsidRPr="00600756" w:rsidRDefault="00434135" w:rsidP="00E27A86">
            <w:pPr>
              <w:widowControl w:val="0"/>
              <w:autoSpaceDE w:val="0"/>
              <w:autoSpaceDN w:val="0"/>
              <w:adjustRightInd w:val="0"/>
            </w:pPr>
            <w:r w:rsidRPr="00600756">
              <w:t>Adobe</w:t>
            </w:r>
          </w:p>
        </w:tc>
      </w:tr>
      <w:tr w:rsidR="00434135" w:rsidRPr="00600756" w:rsidTr="00E27A86">
        <w:trPr>
          <w:trHeight w:val="963"/>
        </w:trPr>
        <w:tc>
          <w:tcPr>
            <w:tcW w:w="1890" w:type="dxa"/>
            <w:gridSpan w:val="2"/>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r w:rsidRPr="006459AB">
              <w:rPr>
                <w:b/>
              </w:rPr>
              <w:t>Damage</w:t>
            </w:r>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Default="00434135" w:rsidP="00E27A86">
            <w:pPr>
              <w:widowControl w:val="0"/>
              <w:autoSpaceDE w:val="0"/>
              <w:autoSpaceDN w:val="0"/>
              <w:adjustRightInd w:val="0"/>
            </w:pPr>
            <w:r w:rsidRPr="00600756">
              <w:t>Level of damage</w:t>
            </w:r>
          </w:p>
          <w:p w:rsidR="00434135" w:rsidRPr="00600756" w:rsidRDefault="00434135" w:rsidP="00E27A86">
            <w:pPr>
              <w:widowControl w:val="0"/>
              <w:autoSpaceDE w:val="0"/>
              <w:autoSpaceDN w:val="0"/>
              <w:adjustRightInd w:val="0"/>
            </w:pP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Damaged</w:t>
            </w:r>
          </w:p>
          <w:p w:rsidR="00434135" w:rsidRPr="00600756" w:rsidRDefault="00434135" w:rsidP="00E27A86">
            <w:pPr>
              <w:widowControl w:val="0"/>
              <w:autoSpaceDE w:val="0"/>
              <w:autoSpaceDN w:val="0"/>
              <w:adjustRightInd w:val="0"/>
            </w:pPr>
            <w:r w:rsidRPr="00600756">
              <w:t>Completely destroyed</w:t>
            </w:r>
          </w:p>
          <w:p w:rsidR="00434135" w:rsidRPr="00600756" w:rsidRDefault="00434135" w:rsidP="00E27A86">
            <w:pPr>
              <w:widowControl w:val="0"/>
              <w:autoSpaceDE w:val="0"/>
              <w:autoSpaceDN w:val="0"/>
              <w:adjustRightInd w:val="0"/>
            </w:pPr>
            <w:r w:rsidRPr="00600756">
              <w:t>Severe</w:t>
            </w:r>
          </w:p>
          <w:p w:rsidR="00434135" w:rsidRPr="00600756" w:rsidRDefault="00434135" w:rsidP="00E27A86">
            <w:pPr>
              <w:widowControl w:val="0"/>
              <w:autoSpaceDE w:val="0"/>
              <w:autoSpaceDN w:val="0"/>
              <w:adjustRightInd w:val="0"/>
            </w:pPr>
            <w:r w:rsidRPr="00600756">
              <w:t>Moderate</w:t>
            </w:r>
          </w:p>
          <w:p w:rsidR="002E40CC" w:rsidRDefault="00434135" w:rsidP="002E40CC">
            <w:pPr>
              <w:widowControl w:val="0"/>
              <w:autoSpaceDE w:val="0"/>
              <w:autoSpaceDN w:val="0"/>
              <w:adjustRightInd w:val="0"/>
            </w:pPr>
            <w:r w:rsidRPr="00600756">
              <w:t>None</w:t>
            </w:r>
          </w:p>
          <w:p w:rsidR="00434135" w:rsidRPr="00600756" w:rsidRDefault="00434135" w:rsidP="002E40CC">
            <w:pPr>
              <w:widowControl w:val="0"/>
              <w:autoSpaceDE w:val="0"/>
              <w:autoSpaceDN w:val="0"/>
              <w:adjustRightInd w:val="0"/>
            </w:pPr>
            <w:r w:rsidRPr="00600756">
              <w:t>(If blank, undetermined)</w:t>
            </w:r>
          </w:p>
        </w:tc>
      </w:tr>
      <w:tr w:rsidR="00434135" w:rsidRPr="00600756" w:rsidTr="00E27A86">
        <w:trPr>
          <w:trHeight w:val="620"/>
        </w:trPr>
        <w:tc>
          <w:tcPr>
            <w:tcW w:w="1890" w:type="dxa"/>
            <w:gridSpan w:val="2"/>
            <w:tcBorders>
              <w:bottom w:val="single" w:sz="4" w:space="0" w:color="auto"/>
            </w:tcBorders>
            <w:shd w:val="clear" w:color="auto" w:fill="D9D9D9" w:themeFill="background1" w:themeFillShade="D9"/>
          </w:tcPr>
          <w:p w:rsidR="00434135" w:rsidRPr="00572052" w:rsidRDefault="00434135" w:rsidP="00E27A86">
            <w:pPr>
              <w:widowControl w:val="0"/>
              <w:autoSpaceDE w:val="0"/>
              <w:autoSpaceDN w:val="0"/>
              <w:adjustRightInd w:val="0"/>
              <w:rPr>
                <w:b/>
                <w:bCs/>
                <w:sz w:val="12"/>
                <w:szCs w:val="12"/>
              </w:rPr>
            </w:pPr>
          </w:p>
          <w:p w:rsidR="00434135" w:rsidRPr="00600756" w:rsidRDefault="00434135" w:rsidP="00E27A86">
            <w:pPr>
              <w:widowControl w:val="0"/>
              <w:autoSpaceDE w:val="0"/>
              <w:autoSpaceDN w:val="0"/>
              <w:adjustRightInd w:val="0"/>
            </w:pPr>
            <w:r w:rsidRPr="00600756">
              <w:rPr>
                <w:b/>
                <w:bCs/>
              </w:rPr>
              <w:t>Variable</w:t>
            </w:r>
          </w:p>
        </w:tc>
        <w:tc>
          <w:tcPr>
            <w:tcW w:w="3960" w:type="dxa"/>
            <w:gridSpan w:val="2"/>
            <w:tcBorders>
              <w:bottom w:val="single" w:sz="4" w:space="0" w:color="auto"/>
            </w:tcBorders>
            <w:shd w:val="clear" w:color="auto" w:fill="D9D9D9" w:themeFill="background1" w:themeFillShade="D9"/>
          </w:tcPr>
          <w:p w:rsidR="00434135" w:rsidRPr="00164A29" w:rsidRDefault="00434135" w:rsidP="00E27A86">
            <w:pPr>
              <w:pStyle w:val="Heading5"/>
              <w:spacing w:line="240" w:lineRule="auto"/>
              <w:jc w:val="left"/>
              <w:rPr>
                <w:sz w:val="12"/>
                <w:szCs w:val="12"/>
              </w:rPr>
            </w:pPr>
          </w:p>
          <w:p w:rsidR="00434135" w:rsidRPr="00600756" w:rsidRDefault="00434135" w:rsidP="00E27A86">
            <w:pPr>
              <w:pStyle w:val="Heading5"/>
              <w:spacing w:line="240" w:lineRule="auto"/>
              <w:jc w:val="left"/>
            </w:pPr>
            <w:r w:rsidRPr="00600756">
              <w:t>Description</w:t>
            </w:r>
          </w:p>
        </w:tc>
        <w:tc>
          <w:tcPr>
            <w:tcW w:w="4212" w:type="dxa"/>
            <w:gridSpan w:val="4"/>
            <w:tcBorders>
              <w:bottom w:val="single" w:sz="4" w:space="0" w:color="auto"/>
            </w:tcBorders>
            <w:shd w:val="clear" w:color="auto" w:fill="D9D9D9" w:themeFill="background1" w:themeFillShade="D9"/>
          </w:tcPr>
          <w:p w:rsidR="00434135" w:rsidRPr="00164A29" w:rsidRDefault="00434135" w:rsidP="00E27A86">
            <w:pPr>
              <w:widowControl w:val="0"/>
              <w:autoSpaceDE w:val="0"/>
              <w:autoSpaceDN w:val="0"/>
              <w:adjustRightInd w:val="0"/>
              <w:rPr>
                <w:b/>
                <w:bCs/>
                <w:sz w:val="12"/>
                <w:szCs w:val="12"/>
              </w:rPr>
            </w:pPr>
          </w:p>
          <w:p w:rsidR="00434135" w:rsidRPr="00583E52" w:rsidRDefault="00434135" w:rsidP="00E27A86">
            <w:pPr>
              <w:widowControl w:val="0"/>
              <w:autoSpaceDE w:val="0"/>
              <w:autoSpaceDN w:val="0"/>
              <w:adjustRightInd w:val="0"/>
              <w:rPr>
                <w:b/>
                <w:bCs/>
              </w:rPr>
            </w:pPr>
            <w:r w:rsidRPr="00600756">
              <w:rPr>
                <w:b/>
                <w:bCs/>
              </w:rPr>
              <w:t>Value Description</w:t>
            </w:r>
          </w:p>
        </w:tc>
      </w:tr>
      <w:tr w:rsidR="00434135" w:rsidRPr="00600756" w:rsidTr="00E27A86">
        <w:trPr>
          <w:trHeight w:val="620"/>
        </w:trPr>
        <w:tc>
          <w:tcPr>
            <w:tcW w:w="1890" w:type="dxa"/>
            <w:gridSpan w:val="2"/>
            <w:tcBorders>
              <w:top w:val="single" w:sz="4" w:space="0" w:color="auto"/>
              <w:bottom w:val="single" w:sz="4" w:space="0" w:color="auto"/>
            </w:tcBorders>
            <w:shd w:val="clear" w:color="auto" w:fill="FFFFFF" w:themeFill="background1"/>
          </w:tcPr>
          <w:p w:rsidR="00434135" w:rsidRPr="00572052" w:rsidRDefault="00434135" w:rsidP="00E27A86">
            <w:pPr>
              <w:widowControl w:val="0"/>
              <w:autoSpaceDE w:val="0"/>
              <w:autoSpaceDN w:val="0"/>
              <w:adjustRightInd w:val="0"/>
              <w:rPr>
                <w:b/>
                <w:bCs/>
                <w:sz w:val="12"/>
                <w:szCs w:val="12"/>
              </w:rPr>
            </w:pPr>
          </w:p>
        </w:tc>
        <w:tc>
          <w:tcPr>
            <w:tcW w:w="4410" w:type="dxa"/>
            <w:gridSpan w:val="3"/>
            <w:tcBorders>
              <w:top w:val="single" w:sz="4" w:space="0" w:color="auto"/>
              <w:bottom w:val="single" w:sz="4" w:space="0" w:color="auto"/>
            </w:tcBorders>
            <w:shd w:val="clear" w:color="auto" w:fill="FFFFFF" w:themeFill="background1"/>
          </w:tcPr>
          <w:p w:rsidR="00434135" w:rsidRPr="00A144F6" w:rsidRDefault="00434135" w:rsidP="00E27A86">
            <w:pPr>
              <w:widowControl w:val="0"/>
              <w:autoSpaceDE w:val="0"/>
              <w:autoSpaceDN w:val="0"/>
              <w:adjustRightInd w:val="0"/>
              <w:jc w:val="center"/>
              <w:rPr>
                <w:b/>
                <w:sz w:val="12"/>
                <w:szCs w:val="12"/>
              </w:rPr>
            </w:pPr>
          </w:p>
          <w:p w:rsidR="00434135" w:rsidRDefault="00434135" w:rsidP="00E27A86">
            <w:pPr>
              <w:widowControl w:val="0"/>
              <w:autoSpaceDE w:val="0"/>
              <w:autoSpaceDN w:val="0"/>
              <w:adjustRightInd w:val="0"/>
              <w:ind w:left="1440"/>
              <w:jc w:val="center"/>
              <w:rPr>
                <w:b/>
              </w:rPr>
            </w:pPr>
            <w:r>
              <w:rPr>
                <w:b/>
              </w:rPr>
              <w:t xml:space="preserve">       </w:t>
            </w:r>
            <w:r w:rsidRPr="00600756">
              <w:rPr>
                <w:b/>
              </w:rPr>
              <w:t xml:space="preserve">Facility </w:t>
            </w:r>
            <w:r>
              <w:rPr>
                <w:b/>
              </w:rPr>
              <w:t>Info continued</w:t>
            </w:r>
          </w:p>
          <w:p w:rsidR="00434135" w:rsidRPr="00164A29" w:rsidRDefault="00434135" w:rsidP="00E27A86">
            <w:pPr>
              <w:pStyle w:val="Heading5"/>
              <w:spacing w:line="240" w:lineRule="auto"/>
              <w:jc w:val="left"/>
              <w:rPr>
                <w:sz w:val="12"/>
                <w:szCs w:val="12"/>
              </w:rPr>
            </w:pPr>
          </w:p>
        </w:tc>
        <w:tc>
          <w:tcPr>
            <w:tcW w:w="3762" w:type="dxa"/>
            <w:gridSpan w:val="3"/>
            <w:tcBorders>
              <w:top w:val="single" w:sz="4" w:space="0" w:color="auto"/>
              <w:bottom w:val="single" w:sz="4" w:space="0" w:color="auto"/>
            </w:tcBorders>
            <w:shd w:val="clear" w:color="auto" w:fill="FFFFFF" w:themeFill="background1"/>
          </w:tcPr>
          <w:p w:rsidR="00434135" w:rsidRPr="00164A29" w:rsidRDefault="00434135" w:rsidP="00E27A86">
            <w:pPr>
              <w:widowControl w:val="0"/>
              <w:autoSpaceDE w:val="0"/>
              <w:autoSpaceDN w:val="0"/>
              <w:adjustRightInd w:val="0"/>
              <w:rPr>
                <w:b/>
                <w:bCs/>
                <w:sz w:val="12"/>
                <w:szCs w:val="12"/>
              </w:rPr>
            </w:pPr>
          </w:p>
        </w:tc>
      </w:tr>
      <w:tr w:rsidR="00434135" w:rsidRPr="00600756" w:rsidTr="00E27A86">
        <w:trPr>
          <w:trHeight w:val="963"/>
        </w:trPr>
        <w:tc>
          <w:tcPr>
            <w:tcW w:w="1890" w:type="dxa"/>
            <w:gridSpan w:val="2"/>
            <w:tcBorders>
              <w:top w:val="single" w:sz="4" w:space="0" w:color="auto"/>
            </w:tcBorders>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proofErr w:type="spellStart"/>
            <w:r w:rsidRPr="006459AB">
              <w:rPr>
                <w:b/>
              </w:rPr>
              <w:t>DateDamage</w:t>
            </w:r>
            <w:proofErr w:type="spellEnd"/>
          </w:p>
        </w:tc>
        <w:tc>
          <w:tcPr>
            <w:tcW w:w="3960" w:type="dxa"/>
            <w:gridSpan w:val="2"/>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Date of damage assessment</w:t>
            </w:r>
          </w:p>
        </w:tc>
        <w:tc>
          <w:tcPr>
            <w:tcW w:w="4212" w:type="dxa"/>
            <w:gridSpan w:val="4"/>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p>
        </w:tc>
      </w:tr>
      <w:tr w:rsidR="00434135" w:rsidRPr="00600756" w:rsidTr="00E27A86">
        <w:trPr>
          <w:trHeight w:val="963"/>
        </w:trPr>
        <w:tc>
          <w:tcPr>
            <w:tcW w:w="1890" w:type="dxa"/>
            <w:gridSpan w:val="2"/>
            <w:tcBorders>
              <w:bottom w:val="single" w:sz="4" w:space="0" w:color="auto"/>
            </w:tcBorders>
            <w:shd w:val="clear" w:color="auto" w:fill="FFFFFF" w:themeFill="background1"/>
          </w:tcPr>
          <w:p w:rsidR="00434135" w:rsidRPr="00A44A01" w:rsidRDefault="00434135" w:rsidP="00E27A86">
            <w:pPr>
              <w:widowControl w:val="0"/>
              <w:autoSpaceDE w:val="0"/>
              <w:autoSpaceDN w:val="0"/>
              <w:adjustRightInd w:val="0"/>
              <w:rPr>
                <w:b/>
                <w:sz w:val="2"/>
                <w:szCs w:val="2"/>
              </w:rPr>
            </w:pPr>
          </w:p>
          <w:p w:rsidR="00434135" w:rsidRDefault="00434135" w:rsidP="00E27A86">
            <w:pPr>
              <w:widowControl w:val="0"/>
              <w:autoSpaceDE w:val="0"/>
              <w:autoSpaceDN w:val="0"/>
              <w:adjustRightInd w:val="0"/>
              <w:rPr>
                <w:b/>
              </w:rPr>
            </w:pPr>
            <w:r w:rsidRPr="006459AB">
              <w:rPr>
                <w:b/>
              </w:rPr>
              <w:t>Operational Status</w:t>
            </w:r>
          </w:p>
          <w:p w:rsidR="00434135" w:rsidRPr="006459AB" w:rsidRDefault="00434135" w:rsidP="00E27A86">
            <w:pPr>
              <w:widowControl w:val="0"/>
              <w:autoSpaceDE w:val="0"/>
              <w:autoSpaceDN w:val="0"/>
              <w:adjustRightInd w:val="0"/>
              <w:rPr>
                <w:b/>
              </w:rPr>
            </w:pPr>
          </w:p>
        </w:tc>
        <w:tc>
          <w:tcPr>
            <w:tcW w:w="3960" w:type="dxa"/>
            <w:gridSpan w:val="2"/>
            <w:tcBorders>
              <w:bottom w:val="single" w:sz="4" w:space="0" w:color="auto"/>
            </w:tcBorders>
            <w:shd w:val="clear" w:color="auto" w:fill="FFFFFF" w:themeFill="background1"/>
          </w:tcPr>
          <w:p w:rsidR="00434135" w:rsidRPr="00A44A01" w:rsidRDefault="00434135" w:rsidP="00E27A86">
            <w:pPr>
              <w:widowControl w:val="0"/>
              <w:autoSpaceDE w:val="0"/>
              <w:autoSpaceDN w:val="0"/>
              <w:adjustRightInd w:val="0"/>
              <w:rPr>
                <w:sz w:val="2"/>
                <w:szCs w:val="2"/>
              </w:rPr>
            </w:pPr>
          </w:p>
          <w:p w:rsidR="00434135" w:rsidRPr="00600756" w:rsidRDefault="00434135" w:rsidP="00E27A86">
            <w:pPr>
              <w:widowControl w:val="0"/>
              <w:autoSpaceDE w:val="0"/>
              <w:autoSpaceDN w:val="0"/>
              <w:adjustRightInd w:val="0"/>
            </w:pPr>
            <w:r w:rsidRPr="00600756">
              <w:t>Level of operational status</w:t>
            </w:r>
          </w:p>
        </w:tc>
        <w:tc>
          <w:tcPr>
            <w:tcW w:w="4212" w:type="dxa"/>
            <w:gridSpan w:val="4"/>
            <w:tcBorders>
              <w:bottom w:val="single" w:sz="4" w:space="0" w:color="auto"/>
            </w:tcBorders>
            <w:shd w:val="clear" w:color="auto" w:fill="FFFFFF" w:themeFill="background1"/>
          </w:tcPr>
          <w:p w:rsidR="00434135" w:rsidRPr="00A44A01" w:rsidRDefault="00434135" w:rsidP="00E27A86">
            <w:pPr>
              <w:widowControl w:val="0"/>
              <w:autoSpaceDE w:val="0"/>
              <w:autoSpaceDN w:val="0"/>
              <w:adjustRightInd w:val="0"/>
              <w:rPr>
                <w:sz w:val="2"/>
                <w:szCs w:val="2"/>
              </w:rPr>
            </w:pPr>
          </w:p>
          <w:p w:rsidR="00434135" w:rsidRPr="00600756" w:rsidRDefault="00434135" w:rsidP="00E27A86">
            <w:pPr>
              <w:widowControl w:val="0"/>
              <w:autoSpaceDE w:val="0"/>
              <w:autoSpaceDN w:val="0"/>
              <w:adjustRightInd w:val="0"/>
            </w:pPr>
            <w:r w:rsidRPr="00600756">
              <w:t>Operational</w:t>
            </w:r>
          </w:p>
          <w:p w:rsidR="00434135" w:rsidRPr="00600756" w:rsidRDefault="00434135" w:rsidP="00E27A86">
            <w:pPr>
              <w:widowControl w:val="0"/>
              <w:autoSpaceDE w:val="0"/>
              <w:autoSpaceDN w:val="0"/>
              <w:adjustRightInd w:val="0"/>
            </w:pPr>
            <w:r w:rsidRPr="00600756">
              <w:t>No surgical capacity</w:t>
            </w:r>
          </w:p>
          <w:p w:rsidR="00434135" w:rsidRPr="00600756" w:rsidRDefault="00434135" w:rsidP="00E27A86">
            <w:pPr>
              <w:widowControl w:val="0"/>
              <w:autoSpaceDE w:val="0"/>
              <w:autoSpaceDN w:val="0"/>
              <w:adjustRightInd w:val="0"/>
            </w:pPr>
            <w:r w:rsidRPr="00600756">
              <w:t>Field Hospital</w:t>
            </w:r>
          </w:p>
          <w:p w:rsidR="00434135" w:rsidRPr="00600756" w:rsidRDefault="00434135" w:rsidP="00E27A86">
            <w:pPr>
              <w:widowControl w:val="0"/>
              <w:autoSpaceDE w:val="0"/>
              <w:autoSpaceDN w:val="0"/>
              <w:adjustRightInd w:val="0"/>
            </w:pPr>
            <w:r w:rsidRPr="00600756">
              <w:t>Field Hospital co-located with Hospital</w:t>
            </w:r>
          </w:p>
          <w:p w:rsidR="00434135" w:rsidRPr="00600756" w:rsidRDefault="00434135" w:rsidP="00E27A86">
            <w:pPr>
              <w:widowControl w:val="0"/>
              <w:autoSpaceDE w:val="0"/>
              <w:autoSpaceDN w:val="0"/>
              <w:adjustRightInd w:val="0"/>
            </w:pPr>
            <w:r w:rsidRPr="00600756">
              <w:t>(If blank, undetermined)</w:t>
            </w:r>
          </w:p>
          <w:p w:rsidR="00434135" w:rsidRPr="00600756" w:rsidRDefault="00434135" w:rsidP="00E27A86">
            <w:pPr>
              <w:widowControl w:val="0"/>
              <w:autoSpaceDE w:val="0"/>
              <w:autoSpaceDN w:val="0"/>
              <w:adjustRightInd w:val="0"/>
            </w:pPr>
          </w:p>
        </w:tc>
      </w:tr>
      <w:tr w:rsidR="00434135" w:rsidRPr="00600756" w:rsidTr="00E27A86">
        <w:trPr>
          <w:trHeight w:val="593"/>
        </w:trPr>
        <w:tc>
          <w:tcPr>
            <w:tcW w:w="1890" w:type="dxa"/>
            <w:gridSpan w:val="2"/>
            <w:tcBorders>
              <w:top w:val="single" w:sz="4" w:space="0" w:color="auto"/>
              <w:bottom w:val="single" w:sz="4" w:space="0" w:color="auto"/>
            </w:tcBorders>
            <w:shd w:val="clear" w:color="auto" w:fill="FFFFFF" w:themeFill="background1"/>
          </w:tcPr>
          <w:p w:rsidR="00434135" w:rsidRPr="00A44A01" w:rsidRDefault="00434135" w:rsidP="00E27A86">
            <w:pPr>
              <w:widowControl w:val="0"/>
              <w:autoSpaceDE w:val="0"/>
              <w:autoSpaceDN w:val="0"/>
              <w:adjustRightInd w:val="0"/>
              <w:rPr>
                <w:b/>
                <w:sz w:val="2"/>
                <w:szCs w:val="2"/>
              </w:rPr>
            </w:pPr>
          </w:p>
        </w:tc>
        <w:tc>
          <w:tcPr>
            <w:tcW w:w="3960" w:type="dxa"/>
            <w:gridSpan w:val="2"/>
            <w:tcBorders>
              <w:top w:val="single" w:sz="4" w:space="0" w:color="auto"/>
              <w:bottom w:val="single" w:sz="4" w:space="0" w:color="auto"/>
            </w:tcBorders>
            <w:shd w:val="clear" w:color="auto" w:fill="FFFFFF" w:themeFill="background1"/>
          </w:tcPr>
          <w:p w:rsidR="00434135" w:rsidRPr="00576413" w:rsidRDefault="00434135" w:rsidP="00E27A86">
            <w:pPr>
              <w:widowControl w:val="0"/>
              <w:autoSpaceDE w:val="0"/>
              <w:autoSpaceDN w:val="0"/>
              <w:adjustRightInd w:val="0"/>
              <w:jc w:val="center"/>
              <w:rPr>
                <w:b/>
                <w:sz w:val="12"/>
                <w:szCs w:val="12"/>
              </w:rPr>
            </w:pPr>
          </w:p>
          <w:p w:rsidR="00434135" w:rsidRDefault="00434135" w:rsidP="00E27A86">
            <w:pPr>
              <w:widowControl w:val="0"/>
              <w:autoSpaceDE w:val="0"/>
              <w:autoSpaceDN w:val="0"/>
              <w:adjustRightInd w:val="0"/>
              <w:ind w:left="1440"/>
              <w:jc w:val="center"/>
              <w:rPr>
                <w:b/>
              </w:rPr>
            </w:pPr>
            <w:r w:rsidRPr="00600756">
              <w:rPr>
                <w:b/>
              </w:rPr>
              <w:t>Data Sources</w:t>
            </w:r>
          </w:p>
          <w:p w:rsidR="00434135" w:rsidRPr="00576413" w:rsidRDefault="00434135" w:rsidP="00E27A86">
            <w:pPr>
              <w:widowControl w:val="0"/>
              <w:autoSpaceDE w:val="0"/>
              <w:autoSpaceDN w:val="0"/>
              <w:adjustRightInd w:val="0"/>
              <w:rPr>
                <w:sz w:val="12"/>
                <w:szCs w:val="12"/>
              </w:rPr>
            </w:pPr>
          </w:p>
        </w:tc>
        <w:tc>
          <w:tcPr>
            <w:tcW w:w="4212" w:type="dxa"/>
            <w:gridSpan w:val="4"/>
            <w:tcBorders>
              <w:top w:val="single" w:sz="4" w:space="0" w:color="auto"/>
              <w:bottom w:val="single" w:sz="4" w:space="0" w:color="auto"/>
            </w:tcBorders>
            <w:shd w:val="clear" w:color="auto" w:fill="FFFFFF" w:themeFill="background1"/>
          </w:tcPr>
          <w:p w:rsidR="00434135" w:rsidRPr="00A44A01" w:rsidRDefault="00434135" w:rsidP="00E27A86">
            <w:pPr>
              <w:widowControl w:val="0"/>
              <w:autoSpaceDE w:val="0"/>
              <w:autoSpaceDN w:val="0"/>
              <w:adjustRightInd w:val="0"/>
              <w:rPr>
                <w:sz w:val="2"/>
                <w:szCs w:val="2"/>
              </w:rPr>
            </w:pPr>
          </w:p>
        </w:tc>
      </w:tr>
      <w:tr w:rsidR="00434135" w:rsidRPr="00600756" w:rsidTr="00E27A86">
        <w:trPr>
          <w:trHeight w:val="593"/>
        </w:trPr>
        <w:tc>
          <w:tcPr>
            <w:tcW w:w="1890" w:type="dxa"/>
            <w:gridSpan w:val="2"/>
            <w:tcBorders>
              <w:top w:val="single" w:sz="4" w:space="0" w:color="auto"/>
            </w:tcBorders>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proofErr w:type="spellStart"/>
            <w:r w:rsidRPr="006459AB">
              <w:rPr>
                <w:b/>
              </w:rPr>
              <w:t>SourceHosp</w:t>
            </w:r>
            <w:proofErr w:type="spellEnd"/>
          </w:p>
        </w:tc>
        <w:tc>
          <w:tcPr>
            <w:tcW w:w="3960" w:type="dxa"/>
            <w:gridSpan w:val="2"/>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Source of hospital/coordinates</w:t>
            </w:r>
          </w:p>
        </w:tc>
        <w:tc>
          <w:tcPr>
            <w:tcW w:w="4212" w:type="dxa"/>
            <w:gridSpan w:val="4"/>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Examples:</w:t>
            </w:r>
          </w:p>
          <w:p w:rsidR="00434135" w:rsidRPr="00600756" w:rsidRDefault="00434135" w:rsidP="00E27A86">
            <w:pPr>
              <w:widowControl w:val="0"/>
              <w:autoSpaceDE w:val="0"/>
              <w:autoSpaceDN w:val="0"/>
              <w:adjustRightInd w:val="0"/>
            </w:pPr>
            <w:r w:rsidRPr="00600756">
              <w:t>ME/MSPP2010: Measure Evaluation/MSPP 2010</w:t>
            </w:r>
          </w:p>
          <w:p w:rsidR="00434135" w:rsidRPr="00600756" w:rsidRDefault="00434135" w:rsidP="00E27A86">
            <w:pPr>
              <w:widowControl w:val="0"/>
              <w:autoSpaceDE w:val="0"/>
              <w:autoSpaceDN w:val="0"/>
              <w:adjustRightInd w:val="0"/>
            </w:pPr>
            <w:r w:rsidRPr="00600756">
              <w:t>2009 MSPP database</w:t>
            </w:r>
          </w:p>
          <w:p w:rsidR="00434135" w:rsidRPr="00600756" w:rsidRDefault="00434135" w:rsidP="00E27A86">
            <w:pPr>
              <w:widowControl w:val="0"/>
              <w:autoSpaceDE w:val="0"/>
              <w:autoSpaceDN w:val="0"/>
              <w:adjustRightInd w:val="0"/>
            </w:pPr>
            <w:r w:rsidRPr="00600756">
              <w:t xml:space="preserve">2005 MSPP database with </w:t>
            </w:r>
            <w:proofErr w:type="spellStart"/>
            <w:r w:rsidRPr="00600756">
              <w:t>Geocodes</w:t>
            </w:r>
            <w:proofErr w:type="spellEnd"/>
          </w:p>
          <w:p w:rsidR="00434135" w:rsidRPr="00600756" w:rsidRDefault="00434135" w:rsidP="00E27A86">
            <w:pPr>
              <w:widowControl w:val="0"/>
              <w:autoSpaceDE w:val="0"/>
              <w:autoSpaceDN w:val="0"/>
              <w:adjustRightInd w:val="0"/>
            </w:pPr>
            <w:r w:rsidRPr="00600756">
              <w:t>PEPFAR</w:t>
            </w:r>
          </w:p>
          <w:p w:rsidR="00434135" w:rsidRPr="00600756" w:rsidRDefault="00434135" w:rsidP="00E27A86">
            <w:pPr>
              <w:widowControl w:val="0"/>
              <w:autoSpaceDE w:val="0"/>
              <w:autoSpaceDN w:val="0"/>
              <w:adjustRightInd w:val="0"/>
            </w:pPr>
            <w:proofErr w:type="spellStart"/>
            <w:r w:rsidRPr="00600756">
              <w:t>Sahana</w:t>
            </w:r>
            <w:proofErr w:type="spellEnd"/>
            <w:r w:rsidRPr="00600756">
              <w:t xml:space="preserve"> Foundation</w:t>
            </w:r>
          </w:p>
          <w:p w:rsidR="00434135" w:rsidRPr="00600756" w:rsidRDefault="00434135" w:rsidP="00E27A86">
            <w:pPr>
              <w:widowControl w:val="0"/>
              <w:autoSpaceDE w:val="0"/>
              <w:autoSpaceDN w:val="0"/>
              <w:adjustRightInd w:val="0"/>
            </w:pPr>
            <w:r w:rsidRPr="00600756">
              <w:t>WHO</w:t>
            </w:r>
          </w:p>
          <w:p w:rsidR="00434135" w:rsidRPr="00600756" w:rsidRDefault="00434135" w:rsidP="00E27A86">
            <w:pPr>
              <w:widowControl w:val="0"/>
              <w:autoSpaceDE w:val="0"/>
              <w:autoSpaceDN w:val="0"/>
              <w:adjustRightInd w:val="0"/>
            </w:pPr>
            <w:proofErr w:type="spellStart"/>
            <w:r w:rsidRPr="00600756">
              <w:t>Ushahidi</w:t>
            </w:r>
            <w:proofErr w:type="spellEnd"/>
          </w:p>
          <w:p w:rsidR="00434135" w:rsidRPr="00600756" w:rsidRDefault="00434135" w:rsidP="00E27A86">
            <w:pPr>
              <w:widowControl w:val="0"/>
              <w:autoSpaceDE w:val="0"/>
              <w:autoSpaceDN w:val="0"/>
              <w:adjustRightInd w:val="0"/>
            </w:pPr>
            <w:r w:rsidRPr="00600756">
              <w:t>UN/MINUSTAH</w:t>
            </w:r>
          </w:p>
        </w:tc>
      </w:tr>
      <w:tr w:rsidR="00434135" w:rsidRPr="00600756" w:rsidTr="00E27A86">
        <w:trPr>
          <w:trHeight w:val="593"/>
        </w:trPr>
        <w:tc>
          <w:tcPr>
            <w:tcW w:w="1890" w:type="dxa"/>
            <w:gridSpan w:val="2"/>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proofErr w:type="spellStart"/>
            <w:r w:rsidRPr="006459AB">
              <w:rPr>
                <w:b/>
              </w:rPr>
              <w:t>SourceDamage</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Date of damage assessment</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rPr>
          <w:trHeight w:val="593"/>
        </w:trPr>
        <w:tc>
          <w:tcPr>
            <w:tcW w:w="1890" w:type="dxa"/>
            <w:gridSpan w:val="2"/>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proofErr w:type="spellStart"/>
            <w:r w:rsidRPr="006459AB">
              <w:rPr>
                <w:b/>
              </w:rPr>
              <w:t>SourceOpStatus</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Source of level of operational status</w:t>
            </w: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rPr>
          <w:trHeight w:val="593"/>
        </w:trPr>
        <w:tc>
          <w:tcPr>
            <w:tcW w:w="1890" w:type="dxa"/>
            <w:gridSpan w:val="2"/>
            <w:tcBorders>
              <w:bottom w:val="single" w:sz="4" w:space="0" w:color="auto"/>
            </w:tcBorders>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proofErr w:type="spellStart"/>
            <w:r w:rsidRPr="006459AB">
              <w:rPr>
                <w:b/>
              </w:rPr>
              <w:t>DateOpStatus</w:t>
            </w:r>
            <w:proofErr w:type="spellEnd"/>
          </w:p>
        </w:tc>
        <w:tc>
          <w:tcPr>
            <w:tcW w:w="3960" w:type="dxa"/>
            <w:gridSpan w:val="2"/>
            <w:tcBorders>
              <w:bottom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Date of operational status assessment</w:t>
            </w:r>
          </w:p>
          <w:p w:rsidR="00434135" w:rsidRPr="00600756" w:rsidRDefault="00434135" w:rsidP="00E27A86">
            <w:pPr>
              <w:widowControl w:val="0"/>
              <w:autoSpaceDE w:val="0"/>
              <w:autoSpaceDN w:val="0"/>
              <w:adjustRightInd w:val="0"/>
            </w:pPr>
          </w:p>
        </w:tc>
        <w:tc>
          <w:tcPr>
            <w:tcW w:w="4212" w:type="dxa"/>
            <w:gridSpan w:val="4"/>
            <w:tcBorders>
              <w:bottom w:val="single" w:sz="4" w:space="0" w:color="auto"/>
            </w:tcBorders>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rPr>
          <w:trHeight w:val="593"/>
        </w:trPr>
        <w:tc>
          <w:tcPr>
            <w:tcW w:w="1890" w:type="dxa"/>
            <w:gridSpan w:val="2"/>
            <w:tcBorders>
              <w:top w:val="single" w:sz="4" w:space="0" w:color="auto"/>
              <w:bottom w:val="single" w:sz="4" w:space="0" w:color="auto"/>
            </w:tcBorders>
            <w:shd w:val="clear" w:color="auto" w:fill="FFFFFF" w:themeFill="background1"/>
          </w:tcPr>
          <w:p w:rsidR="00434135" w:rsidRPr="006459AB" w:rsidRDefault="00434135" w:rsidP="00E27A86">
            <w:pPr>
              <w:widowControl w:val="0"/>
              <w:autoSpaceDE w:val="0"/>
              <w:autoSpaceDN w:val="0"/>
              <w:adjustRightInd w:val="0"/>
              <w:rPr>
                <w:b/>
              </w:rPr>
            </w:pPr>
          </w:p>
        </w:tc>
        <w:tc>
          <w:tcPr>
            <w:tcW w:w="3960" w:type="dxa"/>
            <w:gridSpan w:val="2"/>
            <w:tcBorders>
              <w:top w:val="single" w:sz="4" w:space="0" w:color="auto"/>
              <w:bottom w:val="single" w:sz="4" w:space="0" w:color="auto"/>
            </w:tcBorders>
            <w:shd w:val="clear" w:color="auto" w:fill="FFFFFF" w:themeFill="background1"/>
          </w:tcPr>
          <w:p w:rsidR="00434135" w:rsidRPr="002916EE" w:rsidRDefault="00434135" w:rsidP="00E27A86">
            <w:pPr>
              <w:widowControl w:val="0"/>
              <w:autoSpaceDE w:val="0"/>
              <w:autoSpaceDN w:val="0"/>
              <w:adjustRightInd w:val="0"/>
              <w:jc w:val="center"/>
              <w:rPr>
                <w:b/>
                <w:sz w:val="12"/>
                <w:szCs w:val="12"/>
              </w:rPr>
            </w:pPr>
          </w:p>
          <w:p w:rsidR="00434135" w:rsidRPr="00600756" w:rsidRDefault="00434135" w:rsidP="00E27A86">
            <w:pPr>
              <w:widowControl w:val="0"/>
              <w:autoSpaceDE w:val="0"/>
              <w:autoSpaceDN w:val="0"/>
              <w:adjustRightInd w:val="0"/>
              <w:ind w:left="2160"/>
            </w:pPr>
            <w:r w:rsidRPr="006459AB">
              <w:rPr>
                <w:b/>
              </w:rPr>
              <w:t>Duplicates</w:t>
            </w:r>
          </w:p>
        </w:tc>
        <w:tc>
          <w:tcPr>
            <w:tcW w:w="4212" w:type="dxa"/>
            <w:gridSpan w:val="4"/>
            <w:tcBorders>
              <w:top w:val="single" w:sz="4" w:space="0" w:color="auto"/>
              <w:bottom w:val="single" w:sz="4" w:space="0" w:color="auto"/>
            </w:tcBorders>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rPr>
          <w:trHeight w:val="593"/>
        </w:trPr>
        <w:tc>
          <w:tcPr>
            <w:tcW w:w="1890" w:type="dxa"/>
            <w:gridSpan w:val="2"/>
            <w:tcBorders>
              <w:top w:val="single" w:sz="4" w:space="0" w:color="auto"/>
            </w:tcBorders>
            <w:shd w:val="clear" w:color="auto" w:fill="FFFFFF" w:themeFill="background1"/>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proofErr w:type="spellStart"/>
            <w:r w:rsidRPr="006459AB">
              <w:rPr>
                <w:b/>
              </w:rPr>
              <w:t>AlternateCoord</w:t>
            </w:r>
            <w:proofErr w:type="spellEnd"/>
          </w:p>
        </w:tc>
        <w:tc>
          <w:tcPr>
            <w:tcW w:w="3960" w:type="dxa"/>
            <w:gridSpan w:val="2"/>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Coordinates of alternate facilities provided in the dataset upon de-</w:t>
            </w:r>
            <w:proofErr w:type="spellStart"/>
            <w:r w:rsidRPr="00600756">
              <w:t>depublication</w:t>
            </w:r>
            <w:proofErr w:type="spellEnd"/>
            <w:r w:rsidRPr="00600756">
              <w:t xml:space="preserve"> and source of these coordinates</w:t>
            </w:r>
          </w:p>
        </w:tc>
        <w:tc>
          <w:tcPr>
            <w:tcW w:w="4212" w:type="dxa"/>
            <w:gridSpan w:val="4"/>
            <w:tcBorders>
              <w:top w:val="single" w:sz="4" w:space="0" w:color="auto"/>
            </w:tcBorders>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rPr>
          <w:trHeight w:val="593"/>
        </w:trPr>
        <w:tc>
          <w:tcPr>
            <w:tcW w:w="1890" w:type="dxa"/>
            <w:gridSpan w:val="2"/>
            <w:shd w:val="clear" w:color="auto" w:fill="FFFFFF" w:themeFill="background1"/>
          </w:tcPr>
          <w:p w:rsidR="00434135" w:rsidRPr="006459AB" w:rsidRDefault="00434135" w:rsidP="00E27A86">
            <w:pPr>
              <w:widowControl w:val="0"/>
              <w:autoSpaceDE w:val="0"/>
              <w:autoSpaceDN w:val="0"/>
              <w:adjustRightInd w:val="0"/>
              <w:rPr>
                <w:b/>
              </w:rPr>
            </w:pPr>
          </w:p>
          <w:p w:rsidR="00434135" w:rsidRDefault="00434135" w:rsidP="00E27A86">
            <w:pPr>
              <w:widowControl w:val="0"/>
              <w:autoSpaceDE w:val="0"/>
              <w:autoSpaceDN w:val="0"/>
              <w:adjustRightInd w:val="0"/>
              <w:rPr>
                <w:b/>
              </w:rPr>
            </w:pPr>
            <w:proofErr w:type="spellStart"/>
            <w:r w:rsidRPr="006459AB">
              <w:rPr>
                <w:b/>
              </w:rPr>
              <w:t>Alternate</w:t>
            </w:r>
            <w:r>
              <w:rPr>
                <w:b/>
              </w:rPr>
              <w:t>Health</w:t>
            </w:r>
            <w:proofErr w:type="spellEnd"/>
          </w:p>
          <w:p w:rsidR="00434135" w:rsidRPr="006459AB" w:rsidRDefault="00434135" w:rsidP="00E27A86">
            <w:pPr>
              <w:widowControl w:val="0"/>
              <w:autoSpaceDE w:val="0"/>
              <w:autoSpaceDN w:val="0"/>
              <w:adjustRightInd w:val="0"/>
              <w:rPr>
                <w:b/>
              </w:rPr>
            </w:pPr>
            <w:proofErr w:type="spellStart"/>
            <w:r>
              <w:rPr>
                <w:b/>
              </w:rPr>
              <w:t>CIDDeleted</w:t>
            </w:r>
            <w:proofErr w:type="spellEnd"/>
          </w:p>
        </w:tc>
        <w:tc>
          <w:tcPr>
            <w:tcW w:w="3960" w:type="dxa"/>
            <w:gridSpan w:val="2"/>
            <w:shd w:val="clear" w:color="auto" w:fill="FFFFFF" w:themeFill="background1"/>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proofErr w:type="spellStart"/>
            <w:r w:rsidRPr="00600756">
              <w:t>HealthCIDs</w:t>
            </w:r>
            <w:proofErr w:type="spellEnd"/>
            <w:r w:rsidRPr="00600756">
              <w:t xml:space="preserve"> of alternate facilities provided in the dataset upon de-duplication that were deleted</w:t>
            </w:r>
          </w:p>
          <w:p w:rsidR="00434135" w:rsidRPr="00600756" w:rsidRDefault="00434135" w:rsidP="00E27A86">
            <w:pPr>
              <w:widowControl w:val="0"/>
              <w:autoSpaceDE w:val="0"/>
              <w:autoSpaceDN w:val="0"/>
              <w:adjustRightInd w:val="0"/>
            </w:pPr>
          </w:p>
        </w:tc>
        <w:tc>
          <w:tcPr>
            <w:tcW w:w="4212" w:type="dxa"/>
            <w:gridSpan w:val="4"/>
            <w:shd w:val="clear" w:color="auto" w:fill="FFFFFF" w:themeFill="background1"/>
          </w:tcPr>
          <w:p w:rsidR="00434135" w:rsidRPr="00600756" w:rsidRDefault="00434135" w:rsidP="00E27A86">
            <w:pPr>
              <w:widowControl w:val="0"/>
              <w:autoSpaceDE w:val="0"/>
              <w:autoSpaceDN w:val="0"/>
              <w:adjustRightInd w:val="0"/>
            </w:pPr>
          </w:p>
        </w:tc>
      </w:tr>
      <w:tr w:rsidR="00434135" w:rsidRPr="00600756" w:rsidTr="00E27A86">
        <w:trPr>
          <w:trHeight w:val="593"/>
        </w:trPr>
        <w:tc>
          <w:tcPr>
            <w:tcW w:w="1890" w:type="dxa"/>
            <w:gridSpan w:val="2"/>
            <w:tcBorders>
              <w:bottom w:val="single" w:sz="4" w:space="0" w:color="auto"/>
            </w:tcBorders>
            <w:shd w:val="clear" w:color="auto" w:fill="D9D9D9" w:themeFill="background1" w:themeFillShade="D9"/>
          </w:tcPr>
          <w:p w:rsidR="00434135" w:rsidRPr="00572052" w:rsidRDefault="00434135" w:rsidP="00E27A86">
            <w:pPr>
              <w:widowControl w:val="0"/>
              <w:autoSpaceDE w:val="0"/>
              <w:autoSpaceDN w:val="0"/>
              <w:adjustRightInd w:val="0"/>
              <w:rPr>
                <w:b/>
                <w:bCs/>
                <w:sz w:val="12"/>
                <w:szCs w:val="12"/>
              </w:rPr>
            </w:pPr>
          </w:p>
          <w:p w:rsidR="00434135" w:rsidRPr="00600756" w:rsidRDefault="00434135" w:rsidP="00E27A86">
            <w:pPr>
              <w:widowControl w:val="0"/>
              <w:autoSpaceDE w:val="0"/>
              <w:autoSpaceDN w:val="0"/>
              <w:adjustRightInd w:val="0"/>
            </w:pPr>
            <w:r w:rsidRPr="00600756">
              <w:rPr>
                <w:b/>
                <w:bCs/>
              </w:rPr>
              <w:t>Variable</w:t>
            </w:r>
          </w:p>
        </w:tc>
        <w:tc>
          <w:tcPr>
            <w:tcW w:w="3960" w:type="dxa"/>
            <w:gridSpan w:val="2"/>
            <w:tcBorders>
              <w:bottom w:val="single" w:sz="4" w:space="0" w:color="auto"/>
            </w:tcBorders>
            <w:shd w:val="clear" w:color="auto" w:fill="D9D9D9" w:themeFill="background1" w:themeFillShade="D9"/>
          </w:tcPr>
          <w:p w:rsidR="00434135" w:rsidRPr="00164A29" w:rsidRDefault="00434135" w:rsidP="00E27A86">
            <w:pPr>
              <w:pStyle w:val="Heading5"/>
              <w:spacing w:line="240" w:lineRule="auto"/>
              <w:jc w:val="left"/>
              <w:rPr>
                <w:sz w:val="12"/>
                <w:szCs w:val="12"/>
              </w:rPr>
            </w:pPr>
          </w:p>
          <w:p w:rsidR="00434135" w:rsidRPr="00600756" w:rsidRDefault="00434135" w:rsidP="00E27A86">
            <w:pPr>
              <w:pStyle w:val="Heading5"/>
              <w:spacing w:line="240" w:lineRule="auto"/>
              <w:jc w:val="left"/>
            </w:pPr>
            <w:r w:rsidRPr="00600756">
              <w:t>Description</w:t>
            </w:r>
          </w:p>
        </w:tc>
        <w:tc>
          <w:tcPr>
            <w:tcW w:w="4212" w:type="dxa"/>
            <w:gridSpan w:val="4"/>
            <w:tcBorders>
              <w:bottom w:val="single" w:sz="4" w:space="0" w:color="auto"/>
            </w:tcBorders>
            <w:shd w:val="clear" w:color="auto" w:fill="D9D9D9" w:themeFill="background1" w:themeFillShade="D9"/>
          </w:tcPr>
          <w:p w:rsidR="00434135" w:rsidRPr="00164A29" w:rsidRDefault="00434135" w:rsidP="00E27A86">
            <w:pPr>
              <w:widowControl w:val="0"/>
              <w:autoSpaceDE w:val="0"/>
              <w:autoSpaceDN w:val="0"/>
              <w:adjustRightInd w:val="0"/>
              <w:rPr>
                <w:b/>
                <w:bCs/>
                <w:sz w:val="12"/>
                <w:szCs w:val="12"/>
              </w:rPr>
            </w:pPr>
          </w:p>
          <w:p w:rsidR="00434135" w:rsidRPr="00583E52" w:rsidRDefault="00434135" w:rsidP="00E27A86">
            <w:pPr>
              <w:widowControl w:val="0"/>
              <w:autoSpaceDE w:val="0"/>
              <w:autoSpaceDN w:val="0"/>
              <w:adjustRightInd w:val="0"/>
              <w:rPr>
                <w:b/>
                <w:bCs/>
              </w:rPr>
            </w:pPr>
            <w:r w:rsidRPr="00600756">
              <w:rPr>
                <w:b/>
                <w:bCs/>
              </w:rPr>
              <w:t>Value Description</w:t>
            </w:r>
          </w:p>
        </w:tc>
      </w:tr>
      <w:tr w:rsidR="00434135" w:rsidRPr="00600756" w:rsidTr="00E27A86">
        <w:trPr>
          <w:trHeight w:val="593"/>
        </w:trPr>
        <w:tc>
          <w:tcPr>
            <w:tcW w:w="10062" w:type="dxa"/>
            <w:gridSpan w:val="8"/>
            <w:tcBorders>
              <w:top w:val="single" w:sz="4" w:space="0" w:color="auto"/>
              <w:bottom w:val="single" w:sz="4" w:space="0" w:color="auto"/>
            </w:tcBorders>
            <w:shd w:val="clear" w:color="auto" w:fill="FFFFFF" w:themeFill="background1"/>
          </w:tcPr>
          <w:p w:rsidR="00434135" w:rsidRPr="00B80724" w:rsidRDefault="00434135" w:rsidP="00E27A86">
            <w:pPr>
              <w:widowControl w:val="0"/>
              <w:autoSpaceDE w:val="0"/>
              <w:autoSpaceDN w:val="0"/>
              <w:adjustRightInd w:val="0"/>
              <w:jc w:val="center"/>
              <w:rPr>
                <w:b/>
                <w:sz w:val="12"/>
                <w:szCs w:val="12"/>
              </w:rPr>
            </w:pPr>
          </w:p>
          <w:p w:rsidR="00434135" w:rsidRPr="00164A29" w:rsidRDefault="00434135" w:rsidP="00E27A86">
            <w:pPr>
              <w:widowControl w:val="0"/>
              <w:autoSpaceDE w:val="0"/>
              <w:autoSpaceDN w:val="0"/>
              <w:adjustRightInd w:val="0"/>
              <w:jc w:val="center"/>
              <w:rPr>
                <w:b/>
                <w:bCs/>
                <w:sz w:val="12"/>
                <w:szCs w:val="12"/>
              </w:rPr>
            </w:pPr>
            <w:r w:rsidRPr="00B80724">
              <w:rPr>
                <w:b/>
                <w:shd w:val="clear" w:color="auto" w:fill="FFFFFF" w:themeFill="background1"/>
              </w:rPr>
              <w:t>Other</w:t>
            </w:r>
          </w:p>
        </w:tc>
      </w:tr>
      <w:tr w:rsidR="00434135" w:rsidRPr="00600756" w:rsidTr="00E27A86">
        <w:tblPrEx>
          <w:shd w:val="clear" w:color="auto" w:fill="auto"/>
        </w:tblPrEx>
        <w:trPr>
          <w:gridBefore w:val="1"/>
          <w:gridAfter w:val="1"/>
          <w:wBefore w:w="162" w:type="dxa"/>
          <w:wAfter w:w="324" w:type="dxa"/>
        </w:trPr>
        <w:tc>
          <w:tcPr>
            <w:tcW w:w="3192" w:type="dxa"/>
            <w:gridSpan w:val="2"/>
            <w:tcBorders>
              <w:top w:val="single" w:sz="4" w:space="0" w:color="auto"/>
            </w:tcBorders>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r w:rsidRPr="006459AB">
              <w:rPr>
                <w:b/>
              </w:rPr>
              <w:t>NUM</w:t>
            </w:r>
          </w:p>
        </w:tc>
        <w:tc>
          <w:tcPr>
            <w:tcW w:w="3192" w:type="dxa"/>
            <w:gridSpan w:val="3"/>
            <w:tcBorders>
              <w:top w:val="single" w:sz="4" w:space="0" w:color="auto"/>
            </w:tcBorders>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 xml:space="preserve">This value equals the internal FID Value </w:t>
            </w:r>
          </w:p>
        </w:tc>
        <w:tc>
          <w:tcPr>
            <w:tcW w:w="3192" w:type="dxa"/>
            <w:tcBorders>
              <w:top w:val="single" w:sz="4" w:space="0" w:color="auto"/>
            </w:tcBorders>
          </w:tcPr>
          <w:p w:rsidR="00434135" w:rsidRPr="00600756" w:rsidRDefault="00434135" w:rsidP="00E27A86">
            <w:pPr>
              <w:widowControl w:val="0"/>
              <w:autoSpaceDE w:val="0"/>
              <w:autoSpaceDN w:val="0"/>
              <w:adjustRightInd w:val="0"/>
            </w:pPr>
          </w:p>
        </w:tc>
      </w:tr>
      <w:tr w:rsidR="00434135" w:rsidRPr="00600756" w:rsidTr="00E27A86">
        <w:tblPrEx>
          <w:shd w:val="clear" w:color="auto" w:fill="auto"/>
        </w:tblPrEx>
        <w:trPr>
          <w:gridBefore w:val="1"/>
          <w:gridAfter w:val="1"/>
          <w:wBefore w:w="162" w:type="dxa"/>
          <w:wAfter w:w="324" w:type="dxa"/>
        </w:trPr>
        <w:tc>
          <w:tcPr>
            <w:tcW w:w="3192" w:type="dxa"/>
            <w:gridSpan w:val="2"/>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r w:rsidRPr="006459AB">
              <w:rPr>
                <w:b/>
              </w:rPr>
              <w:t>Telephone</w:t>
            </w:r>
          </w:p>
        </w:tc>
        <w:tc>
          <w:tcPr>
            <w:tcW w:w="3192" w:type="dxa"/>
            <w:gridSpan w:val="3"/>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Telephone number to contact facility</w:t>
            </w:r>
          </w:p>
        </w:tc>
        <w:tc>
          <w:tcPr>
            <w:tcW w:w="3192" w:type="dxa"/>
          </w:tcPr>
          <w:p w:rsidR="00434135" w:rsidRPr="00600756" w:rsidRDefault="00434135" w:rsidP="00E27A86">
            <w:pPr>
              <w:widowControl w:val="0"/>
              <w:autoSpaceDE w:val="0"/>
              <w:autoSpaceDN w:val="0"/>
              <w:adjustRightInd w:val="0"/>
            </w:pPr>
          </w:p>
        </w:tc>
      </w:tr>
      <w:tr w:rsidR="00434135" w:rsidRPr="00600756" w:rsidTr="00E27A86">
        <w:tblPrEx>
          <w:shd w:val="clear" w:color="auto" w:fill="auto"/>
        </w:tblPrEx>
        <w:trPr>
          <w:gridBefore w:val="1"/>
          <w:gridAfter w:val="1"/>
          <w:wBefore w:w="162" w:type="dxa"/>
          <w:wAfter w:w="324" w:type="dxa"/>
        </w:trPr>
        <w:tc>
          <w:tcPr>
            <w:tcW w:w="3192" w:type="dxa"/>
            <w:gridSpan w:val="2"/>
          </w:tcPr>
          <w:p w:rsidR="00434135" w:rsidRPr="006459AB" w:rsidRDefault="00434135" w:rsidP="00E27A86">
            <w:pPr>
              <w:widowControl w:val="0"/>
              <w:autoSpaceDE w:val="0"/>
              <w:autoSpaceDN w:val="0"/>
              <w:adjustRightInd w:val="0"/>
              <w:rPr>
                <w:b/>
              </w:rPr>
            </w:pPr>
          </w:p>
          <w:p w:rsidR="00434135" w:rsidRPr="006459AB" w:rsidRDefault="00434135" w:rsidP="00E27A86">
            <w:pPr>
              <w:widowControl w:val="0"/>
              <w:autoSpaceDE w:val="0"/>
              <w:autoSpaceDN w:val="0"/>
              <w:adjustRightInd w:val="0"/>
              <w:rPr>
                <w:b/>
              </w:rPr>
            </w:pPr>
            <w:r w:rsidRPr="006459AB">
              <w:rPr>
                <w:b/>
              </w:rPr>
              <w:t>FAX</w:t>
            </w:r>
          </w:p>
        </w:tc>
        <w:tc>
          <w:tcPr>
            <w:tcW w:w="3192" w:type="dxa"/>
            <w:gridSpan w:val="3"/>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Fax number of facility</w:t>
            </w:r>
          </w:p>
        </w:tc>
        <w:tc>
          <w:tcPr>
            <w:tcW w:w="3192" w:type="dxa"/>
          </w:tcPr>
          <w:p w:rsidR="00434135" w:rsidRPr="00600756" w:rsidRDefault="00434135" w:rsidP="00E27A86">
            <w:pPr>
              <w:widowControl w:val="0"/>
              <w:autoSpaceDE w:val="0"/>
              <w:autoSpaceDN w:val="0"/>
              <w:adjustRightInd w:val="0"/>
            </w:pPr>
          </w:p>
        </w:tc>
      </w:tr>
      <w:tr w:rsidR="00434135" w:rsidRPr="00600756" w:rsidTr="00E27A86">
        <w:tblPrEx>
          <w:shd w:val="clear" w:color="auto" w:fill="auto"/>
        </w:tblPrEx>
        <w:trPr>
          <w:gridBefore w:val="1"/>
          <w:gridAfter w:val="1"/>
          <w:wBefore w:w="162" w:type="dxa"/>
          <w:wAfter w:w="324" w:type="dxa"/>
        </w:trPr>
        <w:tc>
          <w:tcPr>
            <w:tcW w:w="3192" w:type="dxa"/>
            <w:gridSpan w:val="2"/>
          </w:tcPr>
          <w:p w:rsidR="00434135" w:rsidRPr="00600756" w:rsidRDefault="00434135" w:rsidP="00E27A86">
            <w:pPr>
              <w:widowControl w:val="0"/>
              <w:autoSpaceDE w:val="0"/>
              <w:autoSpaceDN w:val="0"/>
              <w:adjustRightInd w:val="0"/>
            </w:pPr>
          </w:p>
          <w:p w:rsidR="00434135" w:rsidRPr="00BE7045" w:rsidRDefault="00434135" w:rsidP="00E27A86">
            <w:pPr>
              <w:widowControl w:val="0"/>
              <w:autoSpaceDE w:val="0"/>
              <w:autoSpaceDN w:val="0"/>
              <w:adjustRightInd w:val="0"/>
              <w:rPr>
                <w:b/>
              </w:rPr>
            </w:pPr>
            <w:r w:rsidRPr="003A77B5">
              <w:rPr>
                <w:b/>
              </w:rPr>
              <w:t>E</w:t>
            </w:r>
            <w:r>
              <w:rPr>
                <w:b/>
              </w:rPr>
              <w:t>-</w:t>
            </w:r>
            <w:r w:rsidRPr="00BE7045">
              <w:rPr>
                <w:b/>
              </w:rPr>
              <w:t>mail</w:t>
            </w:r>
          </w:p>
        </w:tc>
        <w:tc>
          <w:tcPr>
            <w:tcW w:w="3192" w:type="dxa"/>
            <w:gridSpan w:val="3"/>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Email address for facility</w:t>
            </w:r>
          </w:p>
        </w:tc>
        <w:tc>
          <w:tcPr>
            <w:tcW w:w="3192" w:type="dxa"/>
          </w:tcPr>
          <w:p w:rsidR="00434135" w:rsidRPr="00600756" w:rsidRDefault="00434135" w:rsidP="00E27A86">
            <w:pPr>
              <w:widowControl w:val="0"/>
              <w:autoSpaceDE w:val="0"/>
              <w:autoSpaceDN w:val="0"/>
              <w:adjustRightInd w:val="0"/>
            </w:pPr>
          </w:p>
        </w:tc>
      </w:tr>
      <w:tr w:rsidR="00434135" w:rsidRPr="00600756" w:rsidTr="00E27A86">
        <w:tblPrEx>
          <w:shd w:val="clear" w:color="auto" w:fill="auto"/>
        </w:tblPrEx>
        <w:trPr>
          <w:gridBefore w:val="1"/>
          <w:gridAfter w:val="1"/>
          <w:wBefore w:w="162" w:type="dxa"/>
          <w:wAfter w:w="324" w:type="dxa"/>
        </w:trPr>
        <w:tc>
          <w:tcPr>
            <w:tcW w:w="3192" w:type="dxa"/>
            <w:gridSpan w:val="2"/>
          </w:tcPr>
          <w:p w:rsidR="00434135" w:rsidRPr="00600756" w:rsidRDefault="00434135" w:rsidP="00E27A86">
            <w:pPr>
              <w:widowControl w:val="0"/>
              <w:autoSpaceDE w:val="0"/>
              <w:autoSpaceDN w:val="0"/>
              <w:adjustRightInd w:val="0"/>
            </w:pPr>
          </w:p>
          <w:p w:rsidR="00434135" w:rsidRPr="003A77B5" w:rsidRDefault="00434135" w:rsidP="00E27A86">
            <w:pPr>
              <w:widowControl w:val="0"/>
              <w:autoSpaceDE w:val="0"/>
              <w:autoSpaceDN w:val="0"/>
              <w:adjustRightInd w:val="0"/>
              <w:rPr>
                <w:b/>
              </w:rPr>
            </w:pPr>
            <w:r w:rsidRPr="003A77B5">
              <w:rPr>
                <w:b/>
              </w:rPr>
              <w:t>Comment</w:t>
            </w:r>
          </w:p>
        </w:tc>
        <w:tc>
          <w:tcPr>
            <w:tcW w:w="3192" w:type="dxa"/>
            <w:gridSpan w:val="3"/>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Add additional information</w:t>
            </w:r>
          </w:p>
        </w:tc>
        <w:tc>
          <w:tcPr>
            <w:tcW w:w="3192" w:type="dxa"/>
          </w:tcPr>
          <w:p w:rsidR="00434135" w:rsidRPr="00600756" w:rsidRDefault="00434135" w:rsidP="00E27A86">
            <w:pPr>
              <w:widowControl w:val="0"/>
              <w:autoSpaceDE w:val="0"/>
              <w:autoSpaceDN w:val="0"/>
              <w:adjustRightInd w:val="0"/>
            </w:pPr>
          </w:p>
          <w:p w:rsidR="00434135" w:rsidRPr="00600756" w:rsidRDefault="00434135" w:rsidP="00E27A86">
            <w:pPr>
              <w:widowControl w:val="0"/>
              <w:autoSpaceDE w:val="0"/>
              <w:autoSpaceDN w:val="0"/>
              <w:adjustRightInd w:val="0"/>
            </w:pPr>
            <w:r w:rsidRPr="00600756">
              <w:t>Extra information found in duplicate records is mentioned here.</w:t>
            </w:r>
          </w:p>
        </w:tc>
      </w:tr>
    </w:tbl>
    <w:p w:rsidR="003747CC" w:rsidRDefault="003747CC"/>
    <w:sectPr w:rsidR="003747CC" w:rsidSect="002E40CC">
      <w:footerReference w:type="default" r:id="rId8"/>
      <w:pgSz w:w="12240" w:h="15840"/>
      <w:pgMar w:top="1354" w:right="1440" w:bottom="135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78F" w:rsidRDefault="0038678F" w:rsidP="002E40CC">
      <w:r>
        <w:separator/>
      </w:r>
    </w:p>
  </w:endnote>
  <w:endnote w:type="continuationSeparator" w:id="0">
    <w:p w:rsidR="0038678F" w:rsidRDefault="0038678F" w:rsidP="002E4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22296"/>
      <w:docPartObj>
        <w:docPartGallery w:val="Page Numbers (Bottom of Page)"/>
        <w:docPartUnique/>
      </w:docPartObj>
    </w:sdtPr>
    <w:sdtContent>
      <w:p w:rsidR="002E40CC" w:rsidRDefault="002E40CC">
        <w:pPr>
          <w:pStyle w:val="Footer"/>
          <w:jc w:val="center"/>
        </w:pPr>
        <w:fldSimple w:instr=" PAGE   \* MERGEFORMAT ">
          <w:r w:rsidR="007352F9">
            <w:rPr>
              <w:noProof/>
            </w:rPr>
            <w:t>1</w:t>
          </w:r>
        </w:fldSimple>
      </w:p>
    </w:sdtContent>
  </w:sdt>
  <w:p w:rsidR="002E40CC" w:rsidRDefault="002E4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78F" w:rsidRDefault="0038678F" w:rsidP="002E40CC">
      <w:r>
        <w:separator/>
      </w:r>
    </w:p>
  </w:footnote>
  <w:footnote w:type="continuationSeparator" w:id="0">
    <w:p w:rsidR="0038678F" w:rsidRDefault="0038678F" w:rsidP="002E4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34135"/>
    <w:rsid w:val="00000849"/>
    <w:rsid w:val="00000BFA"/>
    <w:rsid w:val="00000C17"/>
    <w:rsid w:val="00000E0A"/>
    <w:rsid w:val="00000E52"/>
    <w:rsid w:val="000010F0"/>
    <w:rsid w:val="0000160E"/>
    <w:rsid w:val="00001A09"/>
    <w:rsid w:val="00001BDC"/>
    <w:rsid w:val="00001C6E"/>
    <w:rsid w:val="00001E97"/>
    <w:rsid w:val="00002935"/>
    <w:rsid w:val="000029E5"/>
    <w:rsid w:val="00002A36"/>
    <w:rsid w:val="00002BB7"/>
    <w:rsid w:val="00002D1E"/>
    <w:rsid w:val="0000368B"/>
    <w:rsid w:val="00003B3B"/>
    <w:rsid w:val="00004B74"/>
    <w:rsid w:val="0000604D"/>
    <w:rsid w:val="000062F7"/>
    <w:rsid w:val="000065E1"/>
    <w:rsid w:val="00006820"/>
    <w:rsid w:val="00006AE8"/>
    <w:rsid w:val="00007D51"/>
    <w:rsid w:val="00010A56"/>
    <w:rsid w:val="0001121F"/>
    <w:rsid w:val="0001132D"/>
    <w:rsid w:val="000115C8"/>
    <w:rsid w:val="000120DE"/>
    <w:rsid w:val="0001245C"/>
    <w:rsid w:val="00012D70"/>
    <w:rsid w:val="000132C9"/>
    <w:rsid w:val="000132E0"/>
    <w:rsid w:val="00013725"/>
    <w:rsid w:val="00013D45"/>
    <w:rsid w:val="000144FA"/>
    <w:rsid w:val="00015540"/>
    <w:rsid w:val="00015617"/>
    <w:rsid w:val="00015F14"/>
    <w:rsid w:val="0001661E"/>
    <w:rsid w:val="00016875"/>
    <w:rsid w:val="00016D48"/>
    <w:rsid w:val="00017889"/>
    <w:rsid w:val="00017F13"/>
    <w:rsid w:val="00017F9D"/>
    <w:rsid w:val="00020375"/>
    <w:rsid w:val="000208B2"/>
    <w:rsid w:val="00020FBD"/>
    <w:rsid w:val="000211B0"/>
    <w:rsid w:val="00021DBF"/>
    <w:rsid w:val="00022182"/>
    <w:rsid w:val="000222FE"/>
    <w:rsid w:val="000228DF"/>
    <w:rsid w:val="00022E37"/>
    <w:rsid w:val="000239E6"/>
    <w:rsid w:val="00023A62"/>
    <w:rsid w:val="00023D27"/>
    <w:rsid w:val="00023F6A"/>
    <w:rsid w:val="000240E8"/>
    <w:rsid w:val="00024201"/>
    <w:rsid w:val="00025113"/>
    <w:rsid w:val="00025418"/>
    <w:rsid w:val="00025CC1"/>
    <w:rsid w:val="00025E66"/>
    <w:rsid w:val="000263E1"/>
    <w:rsid w:val="00026D87"/>
    <w:rsid w:val="00026F5F"/>
    <w:rsid w:val="000279BF"/>
    <w:rsid w:val="000308F2"/>
    <w:rsid w:val="000309AD"/>
    <w:rsid w:val="00030D47"/>
    <w:rsid w:val="00030E06"/>
    <w:rsid w:val="00031F5E"/>
    <w:rsid w:val="00032176"/>
    <w:rsid w:val="00032249"/>
    <w:rsid w:val="00032AF9"/>
    <w:rsid w:val="00032C31"/>
    <w:rsid w:val="000331F8"/>
    <w:rsid w:val="0003414D"/>
    <w:rsid w:val="0003425E"/>
    <w:rsid w:val="000342F0"/>
    <w:rsid w:val="000344CA"/>
    <w:rsid w:val="000351B9"/>
    <w:rsid w:val="0003617C"/>
    <w:rsid w:val="00037053"/>
    <w:rsid w:val="00037342"/>
    <w:rsid w:val="00037680"/>
    <w:rsid w:val="000401BA"/>
    <w:rsid w:val="00040235"/>
    <w:rsid w:val="00040E8C"/>
    <w:rsid w:val="00041659"/>
    <w:rsid w:val="00042248"/>
    <w:rsid w:val="00042CB6"/>
    <w:rsid w:val="00042DC5"/>
    <w:rsid w:val="0004323F"/>
    <w:rsid w:val="00043421"/>
    <w:rsid w:val="0004359B"/>
    <w:rsid w:val="00043921"/>
    <w:rsid w:val="000441D3"/>
    <w:rsid w:val="0004443D"/>
    <w:rsid w:val="00044779"/>
    <w:rsid w:val="000448CA"/>
    <w:rsid w:val="000454C8"/>
    <w:rsid w:val="00045DCA"/>
    <w:rsid w:val="00046146"/>
    <w:rsid w:val="000464D7"/>
    <w:rsid w:val="00046A39"/>
    <w:rsid w:val="00046ABD"/>
    <w:rsid w:val="00047689"/>
    <w:rsid w:val="00050421"/>
    <w:rsid w:val="00050F58"/>
    <w:rsid w:val="00051570"/>
    <w:rsid w:val="00051E4A"/>
    <w:rsid w:val="000523BD"/>
    <w:rsid w:val="000523DF"/>
    <w:rsid w:val="0005254D"/>
    <w:rsid w:val="00052B5A"/>
    <w:rsid w:val="00054048"/>
    <w:rsid w:val="0005570D"/>
    <w:rsid w:val="00055CAE"/>
    <w:rsid w:val="00056138"/>
    <w:rsid w:val="00056E25"/>
    <w:rsid w:val="000572C7"/>
    <w:rsid w:val="00057327"/>
    <w:rsid w:val="00057A4C"/>
    <w:rsid w:val="000606E2"/>
    <w:rsid w:val="00060DF4"/>
    <w:rsid w:val="0006126D"/>
    <w:rsid w:val="00061D1F"/>
    <w:rsid w:val="00061FC5"/>
    <w:rsid w:val="000621CE"/>
    <w:rsid w:val="0006232B"/>
    <w:rsid w:val="00062404"/>
    <w:rsid w:val="0006277C"/>
    <w:rsid w:val="00062D2A"/>
    <w:rsid w:val="00062EB3"/>
    <w:rsid w:val="00062EE0"/>
    <w:rsid w:val="000634C9"/>
    <w:rsid w:val="000638C8"/>
    <w:rsid w:val="00063D27"/>
    <w:rsid w:val="00064B9A"/>
    <w:rsid w:val="000654D2"/>
    <w:rsid w:val="00065801"/>
    <w:rsid w:val="00066954"/>
    <w:rsid w:val="00066C34"/>
    <w:rsid w:val="00067694"/>
    <w:rsid w:val="0006796C"/>
    <w:rsid w:val="00067B84"/>
    <w:rsid w:val="00067C81"/>
    <w:rsid w:val="00070589"/>
    <w:rsid w:val="00070BF6"/>
    <w:rsid w:val="0007111B"/>
    <w:rsid w:val="00071970"/>
    <w:rsid w:val="000719A5"/>
    <w:rsid w:val="00071A88"/>
    <w:rsid w:val="000722CA"/>
    <w:rsid w:val="000724DC"/>
    <w:rsid w:val="00072532"/>
    <w:rsid w:val="000729FA"/>
    <w:rsid w:val="00072E95"/>
    <w:rsid w:val="00073BC0"/>
    <w:rsid w:val="00073BF8"/>
    <w:rsid w:val="00073C11"/>
    <w:rsid w:val="00074613"/>
    <w:rsid w:val="000759EE"/>
    <w:rsid w:val="000760CE"/>
    <w:rsid w:val="00076295"/>
    <w:rsid w:val="00076FCF"/>
    <w:rsid w:val="0007726F"/>
    <w:rsid w:val="00077321"/>
    <w:rsid w:val="00077569"/>
    <w:rsid w:val="0007768D"/>
    <w:rsid w:val="00077F68"/>
    <w:rsid w:val="000807B1"/>
    <w:rsid w:val="00080825"/>
    <w:rsid w:val="000808FF"/>
    <w:rsid w:val="00081A5C"/>
    <w:rsid w:val="00082A0C"/>
    <w:rsid w:val="00083097"/>
    <w:rsid w:val="00083529"/>
    <w:rsid w:val="00083FBB"/>
    <w:rsid w:val="0008415C"/>
    <w:rsid w:val="0008433A"/>
    <w:rsid w:val="00084694"/>
    <w:rsid w:val="00085678"/>
    <w:rsid w:val="00086AB2"/>
    <w:rsid w:val="00086B62"/>
    <w:rsid w:val="000873BA"/>
    <w:rsid w:val="00087C2F"/>
    <w:rsid w:val="00087C4D"/>
    <w:rsid w:val="00090CD6"/>
    <w:rsid w:val="00090E43"/>
    <w:rsid w:val="00090F1B"/>
    <w:rsid w:val="00091495"/>
    <w:rsid w:val="00091860"/>
    <w:rsid w:val="00091998"/>
    <w:rsid w:val="000919DC"/>
    <w:rsid w:val="00091A4F"/>
    <w:rsid w:val="00091B4D"/>
    <w:rsid w:val="0009202D"/>
    <w:rsid w:val="00092573"/>
    <w:rsid w:val="00092814"/>
    <w:rsid w:val="00092BAE"/>
    <w:rsid w:val="00092F75"/>
    <w:rsid w:val="0009349F"/>
    <w:rsid w:val="00093762"/>
    <w:rsid w:val="00093B07"/>
    <w:rsid w:val="00093B36"/>
    <w:rsid w:val="00093B6E"/>
    <w:rsid w:val="00093FCA"/>
    <w:rsid w:val="0009449D"/>
    <w:rsid w:val="000947F9"/>
    <w:rsid w:val="00094981"/>
    <w:rsid w:val="00094CFA"/>
    <w:rsid w:val="000958A1"/>
    <w:rsid w:val="00095D3C"/>
    <w:rsid w:val="00095E8B"/>
    <w:rsid w:val="000965A2"/>
    <w:rsid w:val="00096825"/>
    <w:rsid w:val="000968C0"/>
    <w:rsid w:val="000970DD"/>
    <w:rsid w:val="000975BC"/>
    <w:rsid w:val="000978CD"/>
    <w:rsid w:val="000A1371"/>
    <w:rsid w:val="000A13BF"/>
    <w:rsid w:val="000A1A01"/>
    <w:rsid w:val="000A1C28"/>
    <w:rsid w:val="000A2153"/>
    <w:rsid w:val="000A220D"/>
    <w:rsid w:val="000A273D"/>
    <w:rsid w:val="000A2826"/>
    <w:rsid w:val="000A2A5D"/>
    <w:rsid w:val="000A2D71"/>
    <w:rsid w:val="000A2F69"/>
    <w:rsid w:val="000A36D9"/>
    <w:rsid w:val="000A39FA"/>
    <w:rsid w:val="000A44FB"/>
    <w:rsid w:val="000A46EF"/>
    <w:rsid w:val="000A4F66"/>
    <w:rsid w:val="000A51B6"/>
    <w:rsid w:val="000A5A17"/>
    <w:rsid w:val="000A6A31"/>
    <w:rsid w:val="000A6AA8"/>
    <w:rsid w:val="000A6EC5"/>
    <w:rsid w:val="000A7D49"/>
    <w:rsid w:val="000A7E37"/>
    <w:rsid w:val="000B0353"/>
    <w:rsid w:val="000B0858"/>
    <w:rsid w:val="000B0921"/>
    <w:rsid w:val="000B0A1A"/>
    <w:rsid w:val="000B1BF8"/>
    <w:rsid w:val="000B2D15"/>
    <w:rsid w:val="000B2EAA"/>
    <w:rsid w:val="000B3506"/>
    <w:rsid w:val="000B3563"/>
    <w:rsid w:val="000B3853"/>
    <w:rsid w:val="000B3DF0"/>
    <w:rsid w:val="000B4938"/>
    <w:rsid w:val="000B50DE"/>
    <w:rsid w:val="000B57AA"/>
    <w:rsid w:val="000B5D82"/>
    <w:rsid w:val="000B6517"/>
    <w:rsid w:val="000B6538"/>
    <w:rsid w:val="000B6A8B"/>
    <w:rsid w:val="000B6BA9"/>
    <w:rsid w:val="000B6D30"/>
    <w:rsid w:val="000B7AD0"/>
    <w:rsid w:val="000B7B22"/>
    <w:rsid w:val="000C0CF8"/>
    <w:rsid w:val="000C12EB"/>
    <w:rsid w:val="000C1EE6"/>
    <w:rsid w:val="000C2D7A"/>
    <w:rsid w:val="000C2E4E"/>
    <w:rsid w:val="000C3088"/>
    <w:rsid w:val="000C4B79"/>
    <w:rsid w:val="000C546E"/>
    <w:rsid w:val="000C5BD0"/>
    <w:rsid w:val="000C5E2A"/>
    <w:rsid w:val="000C5F31"/>
    <w:rsid w:val="000C5F9D"/>
    <w:rsid w:val="000C641D"/>
    <w:rsid w:val="000C6462"/>
    <w:rsid w:val="000C6CCE"/>
    <w:rsid w:val="000C7305"/>
    <w:rsid w:val="000C7BAB"/>
    <w:rsid w:val="000D0593"/>
    <w:rsid w:val="000D12AD"/>
    <w:rsid w:val="000D12CC"/>
    <w:rsid w:val="000D1C91"/>
    <w:rsid w:val="000D2A32"/>
    <w:rsid w:val="000D2A90"/>
    <w:rsid w:val="000D2FE3"/>
    <w:rsid w:val="000D380A"/>
    <w:rsid w:val="000D3876"/>
    <w:rsid w:val="000D3A3D"/>
    <w:rsid w:val="000D4359"/>
    <w:rsid w:val="000D4C40"/>
    <w:rsid w:val="000D4D09"/>
    <w:rsid w:val="000D4FCF"/>
    <w:rsid w:val="000D51AE"/>
    <w:rsid w:val="000D5380"/>
    <w:rsid w:val="000D539B"/>
    <w:rsid w:val="000D5769"/>
    <w:rsid w:val="000D6466"/>
    <w:rsid w:val="000D6AA9"/>
    <w:rsid w:val="000D728E"/>
    <w:rsid w:val="000D7768"/>
    <w:rsid w:val="000E0005"/>
    <w:rsid w:val="000E0328"/>
    <w:rsid w:val="000E1240"/>
    <w:rsid w:val="000E148F"/>
    <w:rsid w:val="000E1694"/>
    <w:rsid w:val="000E1A90"/>
    <w:rsid w:val="000E1AAF"/>
    <w:rsid w:val="000E1D67"/>
    <w:rsid w:val="000E226F"/>
    <w:rsid w:val="000E293B"/>
    <w:rsid w:val="000E2D13"/>
    <w:rsid w:val="000E2F06"/>
    <w:rsid w:val="000E32DD"/>
    <w:rsid w:val="000E32F4"/>
    <w:rsid w:val="000E3B0D"/>
    <w:rsid w:val="000E41F3"/>
    <w:rsid w:val="000E42AC"/>
    <w:rsid w:val="000E42DD"/>
    <w:rsid w:val="000E44F5"/>
    <w:rsid w:val="000E4AE1"/>
    <w:rsid w:val="000E5471"/>
    <w:rsid w:val="000E5619"/>
    <w:rsid w:val="000E56DA"/>
    <w:rsid w:val="000E5783"/>
    <w:rsid w:val="000E5B24"/>
    <w:rsid w:val="000E5B81"/>
    <w:rsid w:val="000E5D6B"/>
    <w:rsid w:val="000E6747"/>
    <w:rsid w:val="000E69AB"/>
    <w:rsid w:val="000E6D60"/>
    <w:rsid w:val="000E7433"/>
    <w:rsid w:val="000E777D"/>
    <w:rsid w:val="000E7A06"/>
    <w:rsid w:val="000F0377"/>
    <w:rsid w:val="000F0EFA"/>
    <w:rsid w:val="000F1470"/>
    <w:rsid w:val="000F2717"/>
    <w:rsid w:val="000F2E5B"/>
    <w:rsid w:val="000F4F46"/>
    <w:rsid w:val="000F580E"/>
    <w:rsid w:val="000F5CDD"/>
    <w:rsid w:val="000F65E2"/>
    <w:rsid w:val="000F6B3F"/>
    <w:rsid w:val="000F6B45"/>
    <w:rsid w:val="000F6BD5"/>
    <w:rsid w:val="000F6FFA"/>
    <w:rsid w:val="000F707C"/>
    <w:rsid w:val="000F71CF"/>
    <w:rsid w:val="000F7ED0"/>
    <w:rsid w:val="001003E1"/>
    <w:rsid w:val="001007C1"/>
    <w:rsid w:val="00101122"/>
    <w:rsid w:val="00101314"/>
    <w:rsid w:val="00101759"/>
    <w:rsid w:val="00101A17"/>
    <w:rsid w:val="00101A4A"/>
    <w:rsid w:val="001021BB"/>
    <w:rsid w:val="001023A7"/>
    <w:rsid w:val="001025E1"/>
    <w:rsid w:val="001028DB"/>
    <w:rsid w:val="001032D5"/>
    <w:rsid w:val="001038EE"/>
    <w:rsid w:val="0010407C"/>
    <w:rsid w:val="001040C6"/>
    <w:rsid w:val="00104536"/>
    <w:rsid w:val="00105304"/>
    <w:rsid w:val="0010615C"/>
    <w:rsid w:val="001065B0"/>
    <w:rsid w:val="00106D84"/>
    <w:rsid w:val="0010729A"/>
    <w:rsid w:val="00107FF6"/>
    <w:rsid w:val="00110163"/>
    <w:rsid w:val="001109FB"/>
    <w:rsid w:val="001121BE"/>
    <w:rsid w:val="0011243A"/>
    <w:rsid w:val="00112511"/>
    <w:rsid w:val="001135A5"/>
    <w:rsid w:val="0011363E"/>
    <w:rsid w:val="00113C3C"/>
    <w:rsid w:val="00113D29"/>
    <w:rsid w:val="001147E9"/>
    <w:rsid w:val="00114C0A"/>
    <w:rsid w:val="00114CBD"/>
    <w:rsid w:val="00114FAF"/>
    <w:rsid w:val="00115074"/>
    <w:rsid w:val="0011561C"/>
    <w:rsid w:val="00116180"/>
    <w:rsid w:val="00116E48"/>
    <w:rsid w:val="00116E8B"/>
    <w:rsid w:val="00116EAA"/>
    <w:rsid w:val="00120C78"/>
    <w:rsid w:val="00120FBA"/>
    <w:rsid w:val="001217BD"/>
    <w:rsid w:val="00121ECE"/>
    <w:rsid w:val="001220CB"/>
    <w:rsid w:val="001224DB"/>
    <w:rsid w:val="0012270E"/>
    <w:rsid w:val="00122956"/>
    <w:rsid w:val="00122B53"/>
    <w:rsid w:val="00122BFA"/>
    <w:rsid w:val="00122C33"/>
    <w:rsid w:val="00122EEE"/>
    <w:rsid w:val="00124321"/>
    <w:rsid w:val="00124A2E"/>
    <w:rsid w:val="00125178"/>
    <w:rsid w:val="001261ED"/>
    <w:rsid w:val="00126936"/>
    <w:rsid w:val="00126C68"/>
    <w:rsid w:val="001277BE"/>
    <w:rsid w:val="00127B99"/>
    <w:rsid w:val="00130362"/>
    <w:rsid w:val="00130DA5"/>
    <w:rsid w:val="00131CA8"/>
    <w:rsid w:val="001327AA"/>
    <w:rsid w:val="00132863"/>
    <w:rsid w:val="00132F7B"/>
    <w:rsid w:val="001330F5"/>
    <w:rsid w:val="00133355"/>
    <w:rsid w:val="001333ED"/>
    <w:rsid w:val="00133A1F"/>
    <w:rsid w:val="00134053"/>
    <w:rsid w:val="001340F1"/>
    <w:rsid w:val="0013596A"/>
    <w:rsid w:val="00135978"/>
    <w:rsid w:val="00135F7B"/>
    <w:rsid w:val="001360EC"/>
    <w:rsid w:val="00136878"/>
    <w:rsid w:val="00136916"/>
    <w:rsid w:val="00136A72"/>
    <w:rsid w:val="00137107"/>
    <w:rsid w:val="00140097"/>
    <w:rsid w:val="00140153"/>
    <w:rsid w:val="001403CB"/>
    <w:rsid w:val="001405A6"/>
    <w:rsid w:val="00140BB8"/>
    <w:rsid w:val="001417EA"/>
    <w:rsid w:val="00141F76"/>
    <w:rsid w:val="00142052"/>
    <w:rsid w:val="00142A12"/>
    <w:rsid w:val="00142D51"/>
    <w:rsid w:val="0014304B"/>
    <w:rsid w:val="00143632"/>
    <w:rsid w:val="00143691"/>
    <w:rsid w:val="001439C5"/>
    <w:rsid w:val="001440B5"/>
    <w:rsid w:val="0014476D"/>
    <w:rsid w:val="00144DF7"/>
    <w:rsid w:val="00145032"/>
    <w:rsid w:val="001454BA"/>
    <w:rsid w:val="00146C21"/>
    <w:rsid w:val="001470AF"/>
    <w:rsid w:val="00147215"/>
    <w:rsid w:val="001472E7"/>
    <w:rsid w:val="00147929"/>
    <w:rsid w:val="00147A65"/>
    <w:rsid w:val="00147F61"/>
    <w:rsid w:val="00147FCC"/>
    <w:rsid w:val="00150158"/>
    <w:rsid w:val="00150854"/>
    <w:rsid w:val="001510E5"/>
    <w:rsid w:val="0015145A"/>
    <w:rsid w:val="00151788"/>
    <w:rsid w:val="001517E5"/>
    <w:rsid w:val="00152924"/>
    <w:rsid w:val="00153900"/>
    <w:rsid w:val="00154039"/>
    <w:rsid w:val="001541CE"/>
    <w:rsid w:val="00154206"/>
    <w:rsid w:val="00154CEE"/>
    <w:rsid w:val="00154D8F"/>
    <w:rsid w:val="00154F52"/>
    <w:rsid w:val="00155EA2"/>
    <w:rsid w:val="0015686C"/>
    <w:rsid w:val="0015697D"/>
    <w:rsid w:val="00157294"/>
    <w:rsid w:val="001572A2"/>
    <w:rsid w:val="00157488"/>
    <w:rsid w:val="0015796F"/>
    <w:rsid w:val="00157D70"/>
    <w:rsid w:val="00160499"/>
    <w:rsid w:val="00160687"/>
    <w:rsid w:val="001620CE"/>
    <w:rsid w:val="00162299"/>
    <w:rsid w:val="001626FE"/>
    <w:rsid w:val="00162CD1"/>
    <w:rsid w:val="0016354C"/>
    <w:rsid w:val="001648F3"/>
    <w:rsid w:val="00165D6C"/>
    <w:rsid w:val="0016692F"/>
    <w:rsid w:val="00166B2B"/>
    <w:rsid w:val="00166FC9"/>
    <w:rsid w:val="001672E4"/>
    <w:rsid w:val="001676CC"/>
    <w:rsid w:val="00167B89"/>
    <w:rsid w:val="00167E6D"/>
    <w:rsid w:val="0017008F"/>
    <w:rsid w:val="001705A5"/>
    <w:rsid w:val="0017099E"/>
    <w:rsid w:val="001717F1"/>
    <w:rsid w:val="00172703"/>
    <w:rsid w:val="00172E2B"/>
    <w:rsid w:val="00173A2F"/>
    <w:rsid w:val="00173E7F"/>
    <w:rsid w:val="00174624"/>
    <w:rsid w:val="0017466E"/>
    <w:rsid w:val="00174A9F"/>
    <w:rsid w:val="00174E82"/>
    <w:rsid w:val="00176A09"/>
    <w:rsid w:val="00176F18"/>
    <w:rsid w:val="00177DE9"/>
    <w:rsid w:val="001801EF"/>
    <w:rsid w:val="001803D3"/>
    <w:rsid w:val="001806D6"/>
    <w:rsid w:val="001806F5"/>
    <w:rsid w:val="00180844"/>
    <w:rsid w:val="00180D9B"/>
    <w:rsid w:val="00181347"/>
    <w:rsid w:val="00181AA2"/>
    <w:rsid w:val="00181DBB"/>
    <w:rsid w:val="00182DDC"/>
    <w:rsid w:val="00182EB0"/>
    <w:rsid w:val="00183630"/>
    <w:rsid w:val="00184510"/>
    <w:rsid w:val="00184B06"/>
    <w:rsid w:val="001854EB"/>
    <w:rsid w:val="00185773"/>
    <w:rsid w:val="001859E0"/>
    <w:rsid w:val="00185BAD"/>
    <w:rsid w:val="00185E8F"/>
    <w:rsid w:val="001861AE"/>
    <w:rsid w:val="001866AC"/>
    <w:rsid w:val="00187046"/>
    <w:rsid w:val="0018708A"/>
    <w:rsid w:val="00187172"/>
    <w:rsid w:val="00187B0E"/>
    <w:rsid w:val="001902A5"/>
    <w:rsid w:val="00190B39"/>
    <w:rsid w:val="00191046"/>
    <w:rsid w:val="001915D8"/>
    <w:rsid w:val="00191B6C"/>
    <w:rsid w:val="00192400"/>
    <w:rsid w:val="00192577"/>
    <w:rsid w:val="00192E9F"/>
    <w:rsid w:val="00193373"/>
    <w:rsid w:val="00193495"/>
    <w:rsid w:val="001939CD"/>
    <w:rsid w:val="00193D3C"/>
    <w:rsid w:val="00193F1B"/>
    <w:rsid w:val="001947EB"/>
    <w:rsid w:val="001949AF"/>
    <w:rsid w:val="00194D69"/>
    <w:rsid w:val="00194E23"/>
    <w:rsid w:val="0019559C"/>
    <w:rsid w:val="00195AC7"/>
    <w:rsid w:val="00197CE4"/>
    <w:rsid w:val="001A0417"/>
    <w:rsid w:val="001A0EFE"/>
    <w:rsid w:val="001A1263"/>
    <w:rsid w:val="001A167C"/>
    <w:rsid w:val="001A1B2B"/>
    <w:rsid w:val="001A1DCD"/>
    <w:rsid w:val="001A297F"/>
    <w:rsid w:val="001A2B2F"/>
    <w:rsid w:val="001A2BA1"/>
    <w:rsid w:val="001A3125"/>
    <w:rsid w:val="001A316D"/>
    <w:rsid w:val="001A3FCC"/>
    <w:rsid w:val="001A4295"/>
    <w:rsid w:val="001A4669"/>
    <w:rsid w:val="001A46B6"/>
    <w:rsid w:val="001A4779"/>
    <w:rsid w:val="001A511B"/>
    <w:rsid w:val="001A528D"/>
    <w:rsid w:val="001A5496"/>
    <w:rsid w:val="001A575C"/>
    <w:rsid w:val="001A5949"/>
    <w:rsid w:val="001A5E97"/>
    <w:rsid w:val="001A629E"/>
    <w:rsid w:val="001A6A74"/>
    <w:rsid w:val="001A6D9A"/>
    <w:rsid w:val="001A74BC"/>
    <w:rsid w:val="001A77A8"/>
    <w:rsid w:val="001B0B29"/>
    <w:rsid w:val="001B0EA6"/>
    <w:rsid w:val="001B106A"/>
    <w:rsid w:val="001B106B"/>
    <w:rsid w:val="001B1551"/>
    <w:rsid w:val="001B1A3F"/>
    <w:rsid w:val="001B285D"/>
    <w:rsid w:val="001B2C6C"/>
    <w:rsid w:val="001B2DB7"/>
    <w:rsid w:val="001B3303"/>
    <w:rsid w:val="001B3605"/>
    <w:rsid w:val="001B3DE0"/>
    <w:rsid w:val="001B3ED5"/>
    <w:rsid w:val="001B3FF7"/>
    <w:rsid w:val="001B4164"/>
    <w:rsid w:val="001B47D6"/>
    <w:rsid w:val="001B50AE"/>
    <w:rsid w:val="001B56BA"/>
    <w:rsid w:val="001B59F1"/>
    <w:rsid w:val="001B6119"/>
    <w:rsid w:val="001B6127"/>
    <w:rsid w:val="001B64EF"/>
    <w:rsid w:val="001B68A5"/>
    <w:rsid w:val="001B7821"/>
    <w:rsid w:val="001B7937"/>
    <w:rsid w:val="001C04DA"/>
    <w:rsid w:val="001C0D15"/>
    <w:rsid w:val="001C231A"/>
    <w:rsid w:val="001C234A"/>
    <w:rsid w:val="001C28E4"/>
    <w:rsid w:val="001C3DC0"/>
    <w:rsid w:val="001C40DA"/>
    <w:rsid w:val="001C4574"/>
    <w:rsid w:val="001C4BFA"/>
    <w:rsid w:val="001C5339"/>
    <w:rsid w:val="001C54F7"/>
    <w:rsid w:val="001C5A89"/>
    <w:rsid w:val="001C64F9"/>
    <w:rsid w:val="001C6862"/>
    <w:rsid w:val="001C75F8"/>
    <w:rsid w:val="001C77CE"/>
    <w:rsid w:val="001C7968"/>
    <w:rsid w:val="001D0C44"/>
    <w:rsid w:val="001D1AFA"/>
    <w:rsid w:val="001D1CCC"/>
    <w:rsid w:val="001D34C0"/>
    <w:rsid w:val="001D3537"/>
    <w:rsid w:val="001D4250"/>
    <w:rsid w:val="001D454F"/>
    <w:rsid w:val="001D4597"/>
    <w:rsid w:val="001D617D"/>
    <w:rsid w:val="001D6364"/>
    <w:rsid w:val="001D66E6"/>
    <w:rsid w:val="001D679B"/>
    <w:rsid w:val="001D7489"/>
    <w:rsid w:val="001E0159"/>
    <w:rsid w:val="001E055C"/>
    <w:rsid w:val="001E167C"/>
    <w:rsid w:val="001E2760"/>
    <w:rsid w:val="001E27AA"/>
    <w:rsid w:val="001E30DE"/>
    <w:rsid w:val="001E3E52"/>
    <w:rsid w:val="001E4055"/>
    <w:rsid w:val="001E4629"/>
    <w:rsid w:val="001E4B31"/>
    <w:rsid w:val="001E4EB5"/>
    <w:rsid w:val="001E5301"/>
    <w:rsid w:val="001E5A6D"/>
    <w:rsid w:val="001E6A7C"/>
    <w:rsid w:val="001E701A"/>
    <w:rsid w:val="001E7424"/>
    <w:rsid w:val="001F03D5"/>
    <w:rsid w:val="001F0404"/>
    <w:rsid w:val="001F0E3B"/>
    <w:rsid w:val="001F1684"/>
    <w:rsid w:val="001F2281"/>
    <w:rsid w:val="001F26E2"/>
    <w:rsid w:val="001F2C68"/>
    <w:rsid w:val="001F3608"/>
    <w:rsid w:val="001F3650"/>
    <w:rsid w:val="001F4536"/>
    <w:rsid w:val="001F4828"/>
    <w:rsid w:val="001F4C3A"/>
    <w:rsid w:val="001F4DA6"/>
    <w:rsid w:val="001F5179"/>
    <w:rsid w:val="001F5DBE"/>
    <w:rsid w:val="001F5DE4"/>
    <w:rsid w:val="001F5E9A"/>
    <w:rsid w:val="001F6640"/>
    <w:rsid w:val="001F6FFD"/>
    <w:rsid w:val="001F7164"/>
    <w:rsid w:val="001F7A31"/>
    <w:rsid w:val="001F7C2B"/>
    <w:rsid w:val="00200ABA"/>
    <w:rsid w:val="00200D50"/>
    <w:rsid w:val="00200F4F"/>
    <w:rsid w:val="00201679"/>
    <w:rsid w:val="00201B32"/>
    <w:rsid w:val="00201CEB"/>
    <w:rsid w:val="002020BB"/>
    <w:rsid w:val="002022F1"/>
    <w:rsid w:val="0020235E"/>
    <w:rsid w:val="0020240D"/>
    <w:rsid w:val="002024F7"/>
    <w:rsid w:val="0020279E"/>
    <w:rsid w:val="0020292D"/>
    <w:rsid w:val="00202A44"/>
    <w:rsid w:val="00202E5B"/>
    <w:rsid w:val="00203921"/>
    <w:rsid w:val="002042C2"/>
    <w:rsid w:val="002044AA"/>
    <w:rsid w:val="00204E4E"/>
    <w:rsid w:val="00204E6E"/>
    <w:rsid w:val="002057E3"/>
    <w:rsid w:val="0020651D"/>
    <w:rsid w:val="002065C1"/>
    <w:rsid w:val="00207AA6"/>
    <w:rsid w:val="00207CFF"/>
    <w:rsid w:val="00210290"/>
    <w:rsid w:val="0021102B"/>
    <w:rsid w:val="002121A3"/>
    <w:rsid w:val="0021229A"/>
    <w:rsid w:val="0021327B"/>
    <w:rsid w:val="00213C69"/>
    <w:rsid w:val="0021438E"/>
    <w:rsid w:val="00214617"/>
    <w:rsid w:val="00214E43"/>
    <w:rsid w:val="002157DF"/>
    <w:rsid w:val="0021599B"/>
    <w:rsid w:val="00216382"/>
    <w:rsid w:val="00216B72"/>
    <w:rsid w:val="00216BD8"/>
    <w:rsid w:val="00216F2E"/>
    <w:rsid w:val="00217688"/>
    <w:rsid w:val="00217D5B"/>
    <w:rsid w:val="002203B5"/>
    <w:rsid w:val="00220614"/>
    <w:rsid w:val="00220882"/>
    <w:rsid w:val="00220A6C"/>
    <w:rsid w:val="00220AF7"/>
    <w:rsid w:val="00220E00"/>
    <w:rsid w:val="00220E71"/>
    <w:rsid w:val="00221508"/>
    <w:rsid w:val="00221EB0"/>
    <w:rsid w:val="00222323"/>
    <w:rsid w:val="0022240A"/>
    <w:rsid w:val="002229A8"/>
    <w:rsid w:val="00222A6B"/>
    <w:rsid w:val="00222E8D"/>
    <w:rsid w:val="00222FDC"/>
    <w:rsid w:val="00223453"/>
    <w:rsid w:val="00223550"/>
    <w:rsid w:val="002238C1"/>
    <w:rsid w:val="00223AEC"/>
    <w:rsid w:val="0022467F"/>
    <w:rsid w:val="0022571E"/>
    <w:rsid w:val="00225EF2"/>
    <w:rsid w:val="00226314"/>
    <w:rsid w:val="002272ED"/>
    <w:rsid w:val="0022733F"/>
    <w:rsid w:val="00227EA2"/>
    <w:rsid w:val="0023064B"/>
    <w:rsid w:val="00230934"/>
    <w:rsid w:val="00230B1A"/>
    <w:rsid w:val="00230E43"/>
    <w:rsid w:val="0023112F"/>
    <w:rsid w:val="0023172A"/>
    <w:rsid w:val="0023204D"/>
    <w:rsid w:val="00232159"/>
    <w:rsid w:val="00232270"/>
    <w:rsid w:val="0023249F"/>
    <w:rsid w:val="00232B79"/>
    <w:rsid w:val="00232EAB"/>
    <w:rsid w:val="00232FDF"/>
    <w:rsid w:val="00233973"/>
    <w:rsid w:val="002344F8"/>
    <w:rsid w:val="0023495F"/>
    <w:rsid w:val="00234A6E"/>
    <w:rsid w:val="00235462"/>
    <w:rsid w:val="00235F4B"/>
    <w:rsid w:val="00236154"/>
    <w:rsid w:val="00237042"/>
    <w:rsid w:val="00237488"/>
    <w:rsid w:val="00237653"/>
    <w:rsid w:val="002404C7"/>
    <w:rsid w:val="0024068E"/>
    <w:rsid w:val="00240E9E"/>
    <w:rsid w:val="00241536"/>
    <w:rsid w:val="00241B6F"/>
    <w:rsid w:val="00242A09"/>
    <w:rsid w:val="00242E10"/>
    <w:rsid w:val="00243265"/>
    <w:rsid w:val="0024345B"/>
    <w:rsid w:val="002434B9"/>
    <w:rsid w:val="0024364B"/>
    <w:rsid w:val="00243943"/>
    <w:rsid w:val="00243FEE"/>
    <w:rsid w:val="00244F32"/>
    <w:rsid w:val="002452B5"/>
    <w:rsid w:val="00245DBB"/>
    <w:rsid w:val="0024661D"/>
    <w:rsid w:val="0024756A"/>
    <w:rsid w:val="002478FB"/>
    <w:rsid w:val="00247CCF"/>
    <w:rsid w:val="00247E51"/>
    <w:rsid w:val="002512C4"/>
    <w:rsid w:val="002515AE"/>
    <w:rsid w:val="00251A63"/>
    <w:rsid w:val="00252335"/>
    <w:rsid w:val="00253D29"/>
    <w:rsid w:val="00254235"/>
    <w:rsid w:val="002549B8"/>
    <w:rsid w:val="00254A2C"/>
    <w:rsid w:val="00254B32"/>
    <w:rsid w:val="00254B75"/>
    <w:rsid w:val="00254F7C"/>
    <w:rsid w:val="002556B7"/>
    <w:rsid w:val="00255C22"/>
    <w:rsid w:val="00256BF4"/>
    <w:rsid w:val="002571A2"/>
    <w:rsid w:val="002573CB"/>
    <w:rsid w:val="00257B09"/>
    <w:rsid w:val="002602C5"/>
    <w:rsid w:val="002604C9"/>
    <w:rsid w:val="002608DF"/>
    <w:rsid w:val="00262038"/>
    <w:rsid w:val="00262175"/>
    <w:rsid w:val="002632DC"/>
    <w:rsid w:val="00264AFE"/>
    <w:rsid w:val="00264FD4"/>
    <w:rsid w:val="00265603"/>
    <w:rsid w:val="0026609A"/>
    <w:rsid w:val="0026615F"/>
    <w:rsid w:val="0026645C"/>
    <w:rsid w:val="0026745A"/>
    <w:rsid w:val="00267C26"/>
    <w:rsid w:val="00271EBE"/>
    <w:rsid w:val="002728AA"/>
    <w:rsid w:val="00272E81"/>
    <w:rsid w:val="00273143"/>
    <w:rsid w:val="002742BE"/>
    <w:rsid w:val="00274863"/>
    <w:rsid w:val="002748B1"/>
    <w:rsid w:val="0027496D"/>
    <w:rsid w:val="00274C78"/>
    <w:rsid w:val="00274D0D"/>
    <w:rsid w:val="00275AFF"/>
    <w:rsid w:val="00275E39"/>
    <w:rsid w:val="00276280"/>
    <w:rsid w:val="0027687B"/>
    <w:rsid w:val="00277F07"/>
    <w:rsid w:val="00277F85"/>
    <w:rsid w:val="00280050"/>
    <w:rsid w:val="00280C82"/>
    <w:rsid w:val="002811CC"/>
    <w:rsid w:val="00281C81"/>
    <w:rsid w:val="00281CEE"/>
    <w:rsid w:val="00281DE2"/>
    <w:rsid w:val="00281E3B"/>
    <w:rsid w:val="00281FA4"/>
    <w:rsid w:val="0028205E"/>
    <w:rsid w:val="00282188"/>
    <w:rsid w:val="00282750"/>
    <w:rsid w:val="0028288A"/>
    <w:rsid w:val="0028289C"/>
    <w:rsid w:val="00282CAE"/>
    <w:rsid w:val="00283030"/>
    <w:rsid w:val="00283248"/>
    <w:rsid w:val="00283393"/>
    <w:rsid w:val="0028354A"/>
    <w:rsid w:val="00283706"/>
    <w:rsid w:val="00283BB8"/>
    <w:rsid w:val="00285892"/>
    <w:rsid w:val="00286554"/>
    <w:rsid w:val="00286AB9"/>
    <w:rsid w:val="00286F7B"/>
    <w:rsid w:val="002876E8"/>
    <w:rsid w:val="00287974"/>
    <w:rsid w:val="002879A8"/>
    <w:rsid w:val="00287ACD"/>
    <w:rsid w:val="002910D6"/>
    <w:rsid w:val="002916CF"/>
    <w:rsid w:val="00291CDE"/>
    <w:rsid w:val="002928FA"/>
    <w:rsid w:val="002929FD"/>
    <w:rsid w:val="00292A72"/>
    <w:rsid w:val="0029324D"/>
    <w:rsid w:val="00293389"/>
    <w:rsid w:val="00293423"/>
    <w:rsid w:val="002938C6"/>
    <w:rsid w:val="00294378"/>
    <w:rsid w:val="00294A86"/>
    <w:rsid w:val="002955DB"/>
    <w:rsid w:val="00295B80"/>
    <w:rsid w:val="002960F3"/>
    <w:rsid w:val="00296189"/>
    <w:rsid w:val="00296B12"/>
    <w:rsid w:val="00297316"/>
    <w:rsid w:val="00297323"/>
    <w:rsid w:val="0029787B"/>
    <w:rsid w:val="00297BFD"/>
    <w:rsid w:val="00297E44"/>
    <w:rsid w:val="002A08CE"/>
    <w:rsid w:val="002A0AA9"/>
    <w:rsid w:val="002A1167"/>
    <w:rsid w:val="002A124F"/>
    <w:rsid w:val="002A15E0"/>
    <w:rsid w:val="002A1735"/>
    <w:rsid w:val="002A17DE"/>
    <w:rsid w:val="002A18C8"/>
    <w:rsid w:val="002A2177"/>
    <w:rsid w:val="002A41EE"/>
    <w:rsid w:val="002A4936"/>
    <w:rsid w:val="002A4A30"/>
    <w:rsid w:val="002A4C0A"/>
    <w:rsid w:val="002A4DEE"/>
    <w:rsid w:val="002A52C3"/>
    <w:rsid w:val="002A579E"/>
    <w:rsid w:val="002A6266"/>
    <w:rsid w:val="002A6D51"/>
    <w:rsid w:val="002A7152"/>
    <w:rsid w:val="002A7651"/>
    <w:rsid w:val="002A7A3D"/>
    <w:rsid w:val="002A7BA3"/>
    <w:rsid w:val="002A7D84"/>
    <w:rsid w:val="002A7F13"/>
    <w:rsid w:val="002B0A2F"/>
    <w:rsid w:val="002B0E19"/>
    <w:rsid w:val="002B12CF"/>
    <w:rsid w:val="002B1E4F"/>
    <w:rsid w:val="002B43DD"/>
    <w:rsid w:val="002B4C73"/>
    <w:rsid w:val="002B4DA7"/>
    <w:rsid w:val="002B4E58"/>
    <w:rsid w:val="002B4ECA"/>
    <w:rsid w:val="002B592D"/>
    <w:rsid w:val="002B5E86"/>
    <w:rsid w:val="002B6263"/>
    <w:rsid w:val="002B7124"/>
    <w:rsid w:val="002C09B9"/>
    <w:rsid w:val="002C1B6A"/>
    <w:rsid w:val="002C1BF5"/>
    <w:rsid w:val="002C248C"/>
    <w:rsid w:val="002C28E2"/>
    <w:rsid w:val="002C3882"/>
    <w:rsid w:val="002C3E83"/>
    <w:rsid w:val="002C410A"/>
    <w:rsid w:val="002C437E"/>
    <w:rsid w:val="002C493F"/>
    <w:rsid w:val="002C4F38"/>
    <w:rsid w:val="002C51EA"/>
    <w:rsid w:val="002C5AA2"/>
    <w:rsid w:val="002C5B45"/>
    <w:rsid w:val="002C5E8E"/>
    <w:rsid w:val="002C65C1"/>
    <w:rsid w:val="002C6943"/>
    <w:rsid w:val="002C6A63"/>
    <w:rsid w:val="002D00E9"/>
    <w:rsid w:val="002D014A"/>
    <w:rsid w:val="002D0587"/>
    <w:rsid w:val="002D0A26"/>
    <w:rsid w:val="002D0C79"/>
    <w:rsid w:val="002D12DD"/>
    <w:rsid w:val="002D1AD0"/>
    <w:rsid w:val="002D1DB9"/>
    <w:rsid w:val="002D2CD1"/>
    <w:rsid w:val="002D508F"/>
    <w:rsid w:val="002D640E"/>
    <w:rsid w:val="002D676D"/>
    <w:rsid w:val="002D71BD"/>
    <w:rsid w:val="002D7245"/>
    <w:rsid w:val="002D7736"/>
    <w:rsid w:val="002D79E9"/>
    <w:rsid w:val="002D7CAE"/>
    <w:rsid w:val="002D7D1B"/>
    <w:rsid w:val="002E0718"/>
    <w:rsid w:val="002E104D"/>
    <w:rsid w:val="002E1540"/>
    <w:rsid w:val="002E17B7"/>
    <w:rsid w:val="002E1D31"/>
    <w:rsid w:val="002E1DE8"/>
    <w:rsid w:val="002E1F5F"/>
    <w:rsid w:val="002E22A2"/>
    <w:rsid w:val="002E2496"/>
    <w:rsid w:val="002E3396"/>
    <w:rsid w:val="002E34CD"/>
    <w:rsid w:val="002E3735"/>
    <w:rsid w:val="002E3AB9"/>
    <w:rsid w:val="002E40CC"/>
    <w:rsid w:val="002E4CCA"/>
    <w:rsid w:val="002E7098"/>
    <w:rsid w:val="002E7579"/>
    <w:rsid w:val="002E78FE"/>
    <w:rsid w:val="002E7BB5"/>
    <w:rsid w:val="002E7E02"/>
    <w:rsid w:val="002E7E51"/>
    <w:rsid w:val="002F005F"/>
    <w:rsid w:val="002F0AA2"/>
    <w:rsid w:val="002F0F7C"/>
    <w:rsid w:val="002F1D21"/>
    <w:rsid w:val="002F1E2B"/>
    <w:rsid w:val="002F25CF"/>
    <w:rsid w:val="002F3683"/>
    <w:rsid w:val="002F3735"/>
    <w:rsid w:val="002F5323"/>
    <w:rsid w:val="002F59F5"/>
    <w:rsid w:val="002F6171"/>
    <w:rsid w:val="002F65A5"/>
    <w:rsid w:val="002F7E7D"/>
    <w:rsid w:val="00301362"/>
    <w:rsid w:val="00301685"/>
    <w:rsid w:val="00301A41"/>
    <w:rsid w:val="00301E1B"/>
    <w:rsid w:val="00301F74"/>
    <w:rsid w:val="003024A8"/>
    <w:rsid w:val="0030287F"/>
    <w:rsid w:val="00302FCC"/>
    <w:rsid w:val="003036DB"/>
    <w:rsid w:val="0030381D"/>
    <w:rsid w:val="00304B82"/>
    <w:rsid w:val="00305223"/>
    <w:rsid w:val="003054AE"/>
    <w:rsid w:val="00305908"/>
    <w:rsid w:val="0030613B"/>
    <w:rsid w:val="00306405"/>
    <w:rsid w:val="00306D5C"/>
    <w:rsid w:val="00307596"/>
    <w:rsid w:val="00307A2A"/>
    <w:rsid w:val="0031058B"/>
    <w:rsid w:val="00310B11"/>
    <w:rsid w:val="00310EAA"/>
    <w:rsid w:val="00311209"/>
    <w:rsid w:val="003113A4"/>
    <w:rsid w:val="003117B0"/>
    <w:rsid w:val="003118B8"/>
    <w:rsid w:val="003118FC"/>
    <w:rsid w:val="00311F10"/>
    <w:rsid w:val="00312A65"/>
    <w:rsid w:val="00312C90"/>
    <w:rsid w:val="00312D7B"/>
    <w:rsid w:val="00313C75"/>
    <w:rsid w:val="00314652"/>
    <w:rsid w:val="00314810"/>
    <w:rsid w:val="00314C68"/>
    <w:rsid w:val="0031545D"/>
    <w:rsid w:val="00315D50"/>
    <w:rsid w:val="00316D11"/>
    <w:rsid w:val="00316E8E"/>
    <w:rsid w:val="00320B2F"/>
    <w:rsid w:val="00320D87"/>
    <w:rsid w:val="00320F8C"/>
    <w:rsid w:val="00321268"/>
    <w:rsid w:val="0032158A"/>
    <w:rsid w:val="00322802"/>
    <w:rsid w:val="003240EC"/>
    <w:rsid w:val="003241BB"/>
    <w:rsid w:val="003244F8"/>
    <w:rsid w:val="003246CE"/>
    <w:rsid w:val="00325377"/>
    <w:rsid w:val="003253D7"/>
    <w:rsid w:val="003255AB"/>
    <w:rsid w:val="00325669"/>
    <w:rsid w:val="00325A38"/>
    <w:rsid w:val="00325A3C"/>
    <w:rsid w:val="00325DA8"/>
    <w:rsid w:val="003266E3"/>
    <w:rsid w:val="00326B2F"/>
    <w:rsid w:val="003270F2"/>
    <w:rsid w:val="00327605"/>
    <w:rsid w:val="0032788F"/>
    <w:rsid w:val="00327C0B"/>
    <w:rsid w:val="00327EB1"/>
    <w:rsid w:val="0033012D"/>
    <w:rsid w:val="00330804"/>
    <w:rsid w:val="00330A47"/>
    <w:rsid w:val="00330BDB"/>
    <w:rsid w:val="003314F8"/>
    <w:rsid w:val="00331AE4"/>
    <w:rsid w:val="003320B2"/>
    <w:rsid w:val="0033360F"/>
    <w:rsid w:val="00334A91"/>
    <w:rsid w:val="00334D5C"/>
    <w:rsid w:val="00334E3E"/>
    <w:rsid w:val="00334E9D"/>
    <w:rsid w:val="003354C7"/>
    <w:rsid w:val="00335F50"/>
    <w:rsid w:val="003378D4"/>
    <w:rsid w:val="00337F97"/>
    <w:rsid w:val="0034076F"/>
    <w:rsid w:val="00340A87"/>
    <w:rsid w:val="003411B4"/>
    <w:rsid w:val="00341603"/>
    <w:rsid w:val="0034200A"/>
    <w:rsid w:val="003421B1"/>
    <w:rsid w:val="0034265E"/>
    <w:rsid w:val="00342839"/>
    <w:rsid w:val="00343157"/>
    <w:rsid w:val="00343C01"/>
    <w:rsid w:val="00344313"/>
    <w:rsid w:val="003443F4"/>
    <w:rsid w:val="003446E0"/>
    <w:rsid w:val="00345F17"/>
    <w:rsid w:val="00346106"/>
    <w:rsid w:val="00346D84"/>
    <w:rsid w:val="00346E61"/>
    <w:rsid w:val="00346F40"/>
    <w:rsid w:val="003471C0"/>
    <w:rsid w:val="00347F39"/>
    <w:rsid w:val="003503E7"/>
    <w:rsid w:val="003508C3"/>
    <w:rsid w:val="00350D83"/>
    <w:rsid w:val="00351FB6"/>
    <w:rsid w:val="00352103"/>
    <w:rsid w:val="00353986"/>
    <w:rsid w:val="003539D5"/>
    <w:rsid w:val="00353AC6"/>
    <w:rsid w:val="00353AD1"/>
    <w:rsid w:val="00353DA2"/>
    <w:rsid w:val="003545FB"/>
    <w:rsid w:val="00354B4E"/>
    <w:rsid w:val="00354EDA"/>
    <w:rsid w:val="00355B46"/>
    <w:rsid w:val="003560C5"/>
    <w:rsid w:val="00356BAE"/>
    <w:rsid w:val="003570F2"/>
    <w:rsid w:val="003571EE"/>
    <w:rsid w:val="003577F0"/>
    <w:rsid w:val="00357987"/>
    <w:rsid w:val="00357E05"/>
    <w:rsid w:val="0036015B"/>
    <w:rsid w:val="00360180"/>
    <w:rsid w:val="0036081B"/>
    <w:rsid w:val="0036091B"/>
    <w:rsid w:val="00361280"/>
    <w:rsid w:val="003612A2"/>
    <w:rsid w:val="003619BB"/>
    <w:rsid w:val="003619C7"/>
    <w:rsid w:val="00361F2A"/>
    <w:rsid w:val="003620A4"/>
    <w:rsid w:val="003623A6"/>
    <w:rsid w:val="003623E5"/>
    <w:rsid w:val="0036373B"/>
    <w:rsid w:val="00363C63"/>
    <w:rsid w:val="0036471B"/>
    <w:rsid w:val="00365207"/>
    <w:rsid w:val="003654C4"/>
    <w:rsid w:val="00365979"/>
    <w:rsid w:val="00365B91"/>
    <w:rsid w:val="003664E8"/>
    <w:rsid w:val="00366E5C"/>
    <w:rsid w:val="003678FA"/>
    <w:rsid w:val="00370032"/>
    <w:rsid w:val="00370149"/>
    <w:rsid w:val="003701BC"/>
    <w:rsid w:val="00370F3B"/>
    <w:rsid w:val="00370FB8"/>
    <w:rsid w:val="00370FBB"/>
    <w:rsid w:val="003743D5"/>
    <w:rsid w:val="003745A2"/>
    <w:rsid w:val="003746AF"/>
    <w:rsid w:val="003747CC"/>
    <w:rsid w:val="00374FC6"/>
    <w:rsid w:val="00375C11"/>
    <w:rsid w:val="00375D3B"/>
    <w:rsid w:val="00376027"/>
    <w:rsid w:val="0037605B"/>
    <w:rsid w:val="003761C9"/>
    <w:rsid w:val="003762D7"/>
    <w:rsid w:val="003767BB"/>
    <w:rsid w:val="00376BE8"/>
    <w:rsid w:val="003804AB"/>
    <w:rsid w:val="00381396"/>
    <w:rsid w:val="003817F4"/>
    <w:rsid w:val="00381933"/>
    <w:rsid w:val="00381E17"/>
    <w:rsid w:val="003820B0"/>
    <w:rsid w:val="00382F2F"/>
    <w:rsid w:val="003838BD"/>
    <w:rsid w:val="00383ECC"/>
    <w:rsid w:val="003843E8"/>
    <w:rsid w:val="00384EB9"/>
    <w:rsid w:val="00384FB2"/>
    <w:rsid w:val="003854D8"/>
    <w:rsid w:val="00385527"/>
    <w:rsid w:val="003855FE"/>
    <w:rsid w:val="0038678F"/>
    <w:rsid w:val="00386F56"/>
    <w:rsid w:val="0038701B"/>
    <w:rsid w:val="003879F6"/>
    <w:rsid w:val="00387C4F"/>
    <w:rsid w:val="00387F31"/>
    <w:rsid w:val="003900FC"/>
    <w:rsid w:val="003901B5"/>
    <w:rsid w:val="00390890"/>
    <w:rsid w:val="003908CD"/>
    <w:rsid w:val="00391253"/>
    <w:rsid w:val="00391677"/>
    <w:rsid w:val="00391AA9"/>
    <w:rsid w:val="00391C55"/>
    <w:rsid w:val="00391E07"/>
    <w:rsid w:val="003925DE"/>
    <w:rsid w:val="0039367C"/>
    <w:rsid w:val="00394929"/>
    <w:rsid w:val="00394C65"/>
    <w:rsid w:val="00395142"/>
    <w:rsid w:val="0039514C"/>
    <w:rsid w:val="0039566A"/>
    <w:rsid w:val="003958A9"/>
    <w:rsid w:val="003959A3"/>
    <w:rsid w:val="0039619B"/>
    <w:rsid w:val="0039654D"/>
    <w:rsid w:val="0039668B"/>
    <w:rsid w:val="0039735F"/>
    <w:rsid w:val="00397859"/>
    <w:rsid w:val="00397B3C"/>
    <w:rsid w:val="003A088A"/>
    <w:rsid w:val="003A0B1A"/>
    <w:rsid w:val="003A0E25"/>
    <w:rsid w:val="003A167D"/>
    <w:rsid w:val="003A171C"/>
    <w:rsid w:val="003A30E9"/>
    <w:rsid w:val="003A4922"/>
    <w:rsid w:val="003A4A9C"/>
    <w:rsid w:val="003A4D14"/>
    <w:rsid w:val="003A4ECD"/>
    <w:rsid w:val="003A5123"/>
    <w:rsid w:val="003A525F"/>
    <w:rsid w:val="003A54CA"/>
    <w:rsid w:val="003A597A"/>
    <w:rsid w:val="003A5B93"/>
    <w:rsid w:val="003A5BE1"/>
    <w:rsid w:val="003A5FA7"/>
    <w:rsid w:val="003A6D6E"/>
    <w:rsid w:val="003A72DD"/>
    <w:rsid w:val="003B0567"/>
    <w:rsid w:val="003B1012"/>
    <w:rsid w:val="003B112E"/>
    <w:rsid w:val="003B11C8"/>
    <w:rsid w:val="003B17CD"/>
    <w:rsid w:val="003B1C53"/>
    <w:rsid w:val="003B1E0F"/>
    <w:rsid w:val="003B20AA"/>
    <w:rsid w:val="003B3093"/>
    <w:rsid w:val="003B35F6"/>
    <w:rsid w:val="003B36B0"/>
    <w:rsid w:val="003B3976"/>
    <w:rsid w:val="003B3A4A"/>
    <w:rsid w:val="003B3ED0"/>
    <w:rsid w:val="003B3FDE"/>
    <w:rsid w:val="003B4648"/>
    <w:rsid w:val="003B47EF"/>
    <w:rsid w:val="003B4E68"/>
    <w:rsid w:val="003B55C5"/>
    <w:rsid w:val="003B5B15"/>
    <w:rsid w:val="003B5B29"/>
    <w:rsid w:val="003B5ED1"/>
    <w:rsid w:val="003B62B9"/>
    <w:rsid w:val="003B67DB"/>
    <w:rsid w:val="003B6E3B"/>
    <w:rsid w:val="003B71B2"/>
    <w:rsid w:val="003C0329"/>
    <w:rsid w:val="003C0685"/>
    <w:rsid w:val="003C0E1F"/>
    <w:rsid w:val="003C0FCF"/>
    <w:rsid w:val="003C1888"/>
    <w:rsid w:val="003C1C33"/>
    <w:rsid w:val="003C212A"/>
    <w:rsid w:val="003C213E"/>
    <w:rsid w:val="003C256A"/>
    <w:rsid w:val="003C2DD4"/>
    <w:rsid w:val="003C3068"/>
    <w:rsid w:val="003C31B4"/>
    <w:rsid w:val="003C34F2"/>
    <w:rsid w:val="003C38BB"/>
    <w:rsid w:val="003C3AAE"/>
    <w:rsid w:val="003C3D66"/>
    <w:rsid w:val="003C3FB0"/>
    <w:rsid w:val="003C45BE"/>
    <w:rsid w:val="003C4B8A"/>
    <w:rsid w:val="003C506A"/>
    <w:rsid w:val="003C57C4"/>
    <w:rsid w:val="003C65EC"/>
    <w:rsid w:val="003C6D3F"/>
    <w:rsid w:val="003C6E27"/>
    <w:rsid w:val="003C74D2"/>
    <w:rsid w:val="003C7FA2"/>
    <w:rsid w:val="003D086C"/>
    <w:rsid w:val="003D0EA2"/>
    <w:rsid w:val="003D1483"/>
    <w:rsid w:val="003D1760"/>
    <w:rsid w:val="003D1C19"/>
    <w:rsid w:val="003D221F"/>
    <w:rsid w:val="003D375C"/>
    <w:rsid w:val="003D44F3"/>
    <w:rsid w:val="003D49AE"/>
    <w:rsid w:val="003D4F87"/>
    <w:rsid w:val="003D5242"/>
    <w:rsid w:val="003D54CF"/>
    <w:rsid w:val="003D5932"/>
    <w:rsid w:val="003D5CD9"/>
    <w:rsid w:val="003D66CC"/>
    <w:rsid w:val="003D6B15"/>
    <w:rsid w:val="003D6CB7"/>
    <w:rsid w:val="003D793F"/>
    <w:rsid w:val="003D7D94"/>
    <w:rsid w:val="003E0596"/>
    <w:rsid w:val="003E09F9"/>
    <w:rsid w:val="003E1A44"/>
    <w:rsid w:val="003E23BB"/>
    <w:rsid w:val="003E27D5"/>
    <w:rsid w:val="003E27F1"/>
    <w:rsid w:val="003E2F8B"/>
    <w:rsid w:val="003E3526"/>
    <w:rsid w:val="003E3C63"/>
    <w:rsid w:val="003E4051"/>
    <w:rsid w:val="003E5158"/>
    <w:rsid w:val="003E5301"/>
    <w:rsid w:val="003E5F2F"/>
    <w:rsid w:val="003E63D3"/>
    <w:rsid w:val="003E6413"/>
    <w:rsid w:val="003E6676"/>
    <w:rsid w:val="003E68D8"/>
    <w:rsid w:val="003E6997"/>
    <w:rsid w:val="003E6B69"/>
    <w:rsid w:val="003E7AA0"/>
    <w:rsid w:val="003F036A"/>
    <w:rsid w:val="003F1FC8"/>
    <w:rsid w:val="003F2981"/>
    <w:rsid w:val="003F2BA2"/>
    <w:rsid w:val="003F2CD2"/>
    <w:rsid w:val="003F39D8"/>
    <w:rsid w:val="003F3C6E"/>
    <w:rsid w:val="003F4353"/>
    <w:rsid w:val="003F47D7"/>
    <w:rsid w:val="003F4DB2"/>
    <w:rsid w:val="003F4EF8"/>
    <w:rsid w:val="003F4F76"/>
    <w:rsid w:val="003F595E"/>
    <w:rsid w:val="003F6D7E"/>
    <w:rsid w:val="003F703C"/>
    <w:rsid w:val="003F7188"/>
    <w:rsid w:val="003F77DB"/>
    <w:rsid w:val="00400775"/>
    <w:rsid w:val="00401777"/>
    <w:rsid w:val="00401F41"/>
    <w:rsid w:val="00401F50"/>
    <w:rsid w:val="00403252"/>
    <w:rsid w:val="00403493"/>
    <w:rsid w:val="00403A5D"/>
    <w:rsid w:val="00404437"/>
    <w:rsid w:val="00404738"/>
    <w:rsid w:val="00404B95"/>
    <w:rsid w:val="00404EF4"/>
    <w:rsid w:val="0040571B"/>
    <w:rsid w:val="004066E9"/>
    <w:rsid w:val="00406E1B"/>
    <w:rsid w:val="00407B2B"/>
    <w:rsid w:val="00411437"/>
    <w:rsid w:val="00411670"/>
    <w:rsid w:val="00411CD6"/>
    <w:rsid w:val="00412400"/>
    <w:rsid w:val="00412574"/>
    <w:rsid w:val="00412DD1"/>
    <w:rsid w:val="00412F28"/>
    <w:rsid w:val="004131C1"/>
    <w:rsid w:val="00413CE9"/>
    <w:rsid w:val="004145D7"/>
    <w:rsid w:val="0041476C"/>
    <w:rsid w:val="00414C2B"/>
    <w:rsid w:val="00415DED"/>
    <w:rsid w:val="0041613A"/>
    <w:rsid w:val="00416471"/>
    <w:rsid w:val="0041657D"/>
    <w:rsid w:val="00416B06"/>
    <w:rsid w:val="004179D7"/>
    <w:rsid w:val="0042019F"/>
    <w:rsid w:val="00420DB2"/>
    <w:rsid w:val="004217D1"/>
    <w:rsid w:val="00421C89"/>
    <w:rsid w:val="00423309"/>
    <w:rsid w:val="004237EC"/>
    <w:rsid w:val="004239B8"/>
    <w:rsid w:val="00423CAF"/>
    <w:rsid w:val="004246D1"/>
    <w:rsid w:val="004247CE"/>
    <w:rsid w:val="00424B29"/>
    <w:rsid w:val="00424EA0"/>
    <w:rsid w:val="00424F47"/>
    <w:rsid w:val="00424FB3"/>
    <w:rsid w:val="00425042"/>
    <w:rsid w:val="00425258"/>
    <w:rsid w:val="004275E9"/>
    <w:rsid w:val="00427D06"/>
    <w:rsid w:val="00427F6A"/>
    <w:rsid w:val="004302CD"/>
    <w:rsid w:val="004308C2"/>
    <w:rsid w:val="00431997"/>
    <w:rsid w:val="00432411"/>
    <w:rsid w:val="00432604"/>
    <w:rsid w:val="00432667"/>
    <w:rsid w:val="00432C63"/>
    <w:rsid w:val="00432EC1"/>
    <w:rsid w:val="00432EF2"/>
    <w:rsid w:val="00432F7A"/>
    <w:rsid w:val="004330BD"/>
    <w:rsid w:val="004330BE"/>
    <w:rsid w:val="00433208"/>
    <w:rsid w:val="00433979"/>
    <w:rsid w:val="00434135"/>
    <w:rsid w:val="00434434"/>
    <w:rsid w:val="004344A6"/>
    <w:rsid w:val="004344A8"/>
    <w:rsid w:val="0043559E"/>
    <w:rsid w:val="0043602E"/>
    <w:rsid w:val="0043684D"/>
    <w:rsid w:val="00437121"/>
    <w:rsid w:val="00437330"/>
    <w:rsid w:val="00437BE1"/>
    <w:rsid w:val="00437ED9"/>
    <w:rsid w:val="004401FF"/>
    <w:rsid w:val="004405E1"/>
    <w:rsid w:val="004406AC"/>
    <w:rsid w:val="00441282"/>
    <w:rsid w:val="004415DE"/>
    <w:rsid w:val="004416F6"/>
    <w:rsid w:val="00441ABD"/>
    <w:rsid w:val="00442215"/>
    <w:rsid w:val="00442AF1"/>
    <w:rsid w:val="00443203"/>
    <w:rsid w:val="00443780"/>
    <w:rsid w:val="004445CE"/>
    <w:rsid w:val="0044466A"/>
    <w:rsid w:val="0044498E"/>
    <w:rsid w:val="00445307"/>
    <w:rsid w:val="004455D9"/>
    <w:rsid w:val="00445698"/>
    <w:rsid w:val="004462B7"/>
    <w:rsid w:val="00446C52"/>
    <w:rsid w:val="00446EA5"/>
    <w:rsid w:val="00447077"/>
    <w:rsid w:val="004474BF"/>
    <w:rsid w:val="00447995"/>
    <w:rsid w:val="00447C85"/>
    <w:rsid w:val="00450036"/>
    <w:rsid w:val="004501A4"/>
    <w:rsid w:val="0045052E"/>
    <w:rsid w:val="00450610"/>
    <w:rsid w:val="00450F89"/>
    <w:rsid w:val="00452212"/>
    <w:rsid w:val="00452658"/>
    <w:rsid w:val="004526FD"/>
    <w:rsid w:val="00452C36"/>
    <w:rsid w:val="00453488"/>
    <w:rsid w:val="00453653"/>
    <w:rsid w:val="00453790"/>
    <w:rsid w:val="0045397B"/>
    <w:rsid w:val="00453B39"/>
    <w:rsid w:val="00453BD9"/>
    <w:rsid w:val="00453E02"/>
    <w:rsid w:val="00454076"/>
    <w:rsid w:val="00455AF5"/>
    <w:rsid w:val="004563AC"/>
    <w:rsid w:val="004565DF"/>
    <w:rsid w:val="00456D7E"/>
    <w:rsid w:val="00456DEE"/>
    <w:rsid w:val="00457E6D"/>
    <w:rsid w:val="00457EB2"/>
    <w:rsid w:val="004606ED"/>
    <w:rsid w:val="0046071C"/>
    <w:rsid w:val="00460B38"/>
    <w:rsid w:val="004610BA"/>
    <w:rsid w:val="00461A34"/>
    <w:rsid w:val="00461DBD"/>
    <w:rsid w:val="00462778"/>
    <w:rsid w:val="0046279F"/>
    <w:rsid w:val="00463041"/>
    <w:rsid w:val="00463819"/>
    <w:rsid w:val="0046386C"/>
    <w:rsid w:val="00463964"/>
    <w:rsid w:val="004640FF"/>
    <w:rsid w:val="00464683"/>
    <w:rsid w:val="00464AB9"/>
    <w:rsid w:val="00464EC1"/>
    <w:rsid w:val="00465CD8"/>
    <w:rsid w:val="004667DF"/>
    <w:rsid w:val="00466851"/>
    <w:rsid w:val="004668ED"/>
    <w:rsid w:val="00466AD0"/>
    <w:rsid w:val="00467060"/>
    <w:rsid w:val="0046751A"/>
    <w:rsid w:val="004675AD"/>
    <w:rsid w:val="004675D8"/>
    <w:rsid w:val="004703E2"/>
    <w:rsid w:val="00470F21"/>
    <w:rsid w:val="00471130"/>
    <w:rsid w:val="0047159D"/>
    <w:rsid w:val="004717B6"/>
    <w:rsid w:val="00471918"/>
    <w:rsid w:val="00471B08"/>
    <w:rsid w:val="00471C91"/>
    <w:rsid w:val="00471E06"/>
    <w:rsid w:val="00471E5B"/>
    <w:rsid w:val="0047224E"/>
    <w:rsid w:val="00472894"/>
    <w:rsid w:val="004735B8"/>
    <w:rsid w:val="00473B86"/>
    <w:rsid w:val="00474218"/>
    <w:rsid w:val="00474C2F"/>
    <w:rsid w:val="00474C71"/>
    <w:rsid w:val="00475950"/>
    <w:rsid w:val="00475E8D"/>
    <w:rsid w:val="00475EFF"/>
    <w:rsid w:val="00480CE1"/>
    <w:rsid w:val="00480F58"/>
    <w:rsid w:val="004814D8"/>
    <w:rsid w:val="004823E2"/>
    <w:rsid w:val="00482856"/>
    <w:rsid w:val="0048297C"/>
    <w:rsid w:val="00482C94"/>
    <w:rsid w:val="00482F1F"/>
    <w:rsid w:val="004833E4"/>
    <w:rsid w:val="00483F19"/>
    <w:rsid w:val="004846DB"/>
    <w:rsid w:val="00484892"/>
    <w:rsid w:val="00485100"/>
    <w:rsid w:val="004858B0"/>
    <w:rsid w:val="00485AB8"/>
    <w:rsid w:val="00485D49"/>
    <w:rsid w:val="00485DA9"/>
    <w:rsid w:val="00485ED7"/>
    <w:rsid w:val="00486851"/>
    <w:rsid w:val="00486BC4"/>
    <w:rsid w:val="00487819"/>
    <w:rsid w:val="0049058E"/>
    <w:rsid w:val="004911CF"/>
    <w:rsid w:val="0049162C"/>
    <w:rsid w:val="00491B9F"/>
    <w:rsid w:val="00491C92"/>
    <w:rsid w:val="00492241"/>
    <w:rsid w:val="00492396"/>
    <w:rsid w:val="004927E1"/>
    <w:rsid w:val="004929E4"/>
    <w:rsid w:val="0049314E"/>
    <w:rsid w:val="00493757"/>
    <w:rsid w:val="0049383C"/>
    <w:rsid w:val="00493B67"/>
    <w:rsid w:val="00494062"/>
    <w:rsid w:val="00494A2B"/>
    <w:rsid w:val="00496EE9"/>
    <w:rsid w:val="00497167"/>
    <w:rsid w:val="004A0E9E"/>
    <w:rsid w:val="004A21DA"/>
    <w:rsid w:val="004A2B44"/>
    <w:rsid w:val="004A2C0D"/>
    <w:rsid w:val="004A2F68"/>
    <w:rsid w:val="004A2FFA"/>
    <w:rsid w:val="004A405D"/>
    <w:rsid w:val="004A4772"/>
    <w:rsid w:val="004A4C85"/>
    <w:rsid w:val="004A4CC6"/>
    <w:rsid w:val="004A4E91"/>
    <w:rsid w:val="004A4FF4"/>
    <w:rsid w:val="004A527B"/>
    <w:rsid w:val="004A5706"/>
    <w:rsid w:val="004A5C01"/>
    <w:rsid w:val="004A737D"/>
    <w:rsid w:val="004A7B70"/>
    <w:rsid w:val="004B06FD"/>
    <w:rsid w:val="004B08D6"/>
    <w:rsid w:val="004B0BD7"/>
    <w:rsid w:val="004B0ED8"/>
    <w:rsid w:val="004B1067"/>
    <w:rsid w:val="004B27F5"/>
    <w:rsid w:val="004B2B62"/>
    <w:rsid w:val="004B2CFA"/>
    <w:rsid w:val="004B30D4"/>
    <w:rsid w:val="004B3F20"/>
    <w:rsid w:val="004B486B"/>
    <w:rsid w:val="004B4934"/>
    <w:rsid w:val="004B4AE7"/>
    <w:rsid w:val="004B5118"/>
    <w:rsid w:val="004B58C4"/>
    <w:rsid w:val="004B5D3F"/>
    <w:rsid w:val="004B5E8F"/>
    <w:rsid w:val="004B65C9"/>
    <w:rsid w:val="004B7523"/>
    <w:rsid w:val="004B7D08"/>
    <w:rsid w:val="004B7FA3"/>
    <w:rsid w:val="004B7FD6"/>
    <w:rsid w:val="004C046E"/>
    <w:rsid w:val="004C06F2"/>
    <w:rsid w:val="004C08D9"/>
    <w:rsid w:val="004C0D02"/>
    <w:rsid w:val="004C0E80"/>
    <w:rsid w:val="004C2019"/>
    <w:rsid w:val="004C24E0"/>
    <w:rsid w:val="004C3535"/>
    <w:rsid w:val="004C3E92"/>
    <w:rsid w:val="004C3E98"/>
    <w:rsid w:val="004C4384"/>
    <w:rsid w:val="004C4AEC"/>
    <w:rsid w:val="004C4C6F"/>
    <w:rsid w:val="004C4F07"/>
    <w:rsid w:val="004C5230"/>
    <w:rsid w:val="004C664A"/>
    <w:rsid w:val="004C6A8C"/>
    <w:rsid w:val="004C7076"/>
    <w:rsid w:val="004C73C0"/>
    <w:rsid w:val="004C7A16"/>
    <w:rsid w:val="004D0C0E"/>
    <w:rsid w:val="004D1398"/>
    <w:rsid w:val="004D2158"/>
    <w:rsid w:val="004D23FA"/>
    <w:rsid w:val="004D2881"/>
    <w:rsid w:val="004D2BAB"/>
    <w:rsid w:val="004D2D3C"/>
    <w:rsid w:val="004D2EFC"/>
    <w:rsid w:val="004D34D5"/>
    <w:rsid w:val="004D463B"/>
    <w:rsid w:val="004D5771"/>
    <w:rsid w:val="004D5F0A"/>
    <w:rsid w:val="004D60EE"/>
    <w:rsid w:val="004D6203"/>
    <w:rsid w:val="004D6C83"/>
    <w:rsid w:val="004D7217"/>
    <w:rsid w:val="004D72EF"/>
    <w:rsid w:val="004D7369"/>
    <w:rsid w:val="004D774D"/>
    <w:rsid w:val="004D7C95"/>
    <w:rsid w:val="004D7CC0"/>
    <w:rsid w:val="004D7E41"/>
    <w:rsid w:val="004E0412"/>
    <w:rsid w:val="004E0B3E"/>
    <w:rsid w:val="004E0CFC"/>
    <w:rsid w:val="004E0D00"/>
    <w:rsid w:val="004E0F6B"/>
    <w:rsid w:val="004E16E6"/>
    <w:rsid w:val="004E2182"/>
    <w:rsid w:val="004E2352"/>
    <w:rsid w:val="004E2867"/>
    <w:rsid w:val="004E3315"/>
    <w:rsid w:val="004E3A47"/>
    <w:rsid w:val="004E3C88"/>
    <w:rsid w:val="004E3CF5"/>
    <w:rsid w:val="004E3E4B"/>
    <w:rsid w:val="004E4AC8"/>
    <w:rsid w:val="004E610E"/>
    <w:rsid w:val="004E6FBB"/>
    <w:rsid w:val="004E7054"/>
    <w:rsid w:val="004E772C"/>
    <w:rsid w:val="004E789F"/>
    <w:rsid w:val="004E7D76"/>
    <w:rsid w:val="004F06A2"/>
    <w:rsid w:val="004F06FE"/>
    <w:rsid w:val="004F0F91"/>
    <w:rsid w:val="004F10CD"/>
    <w:rsid w:val="004F2223"/>
    <w:rsid w:val="004F2953"/>
    <w:rsid w:val="004F2A08"/>
    <w:rsid w:val="004F3192"/>
    <w:rsid w:val="004F32B8"/>
    <w:rsid w:val="004F330B"/>
    <w:rsid w:val="004F3B31"/>
    <w:rsid w:val="004F3B70"/>
    <w:rsid w:val="004F3D62"/>
    <w:rsid w:val="004F482F"/>
    <w:rsid w:val="004F4EA7"/>
    <w:rsid w:val="004F5E2C"/>
    <w:rsid w:val="004F6AFD"/>
    <w:rsid w:val="004F70E9"/>
    <w:rsid w:val="004F7B33"/>
    <w:rsid w:val="00500458"/>
    <w:rsid w:val="005009F7"/>
    <w:rsid w:val="00500AE2"/>
    <w:rsid w:val="00500D1A"/>
    <w:rsid w:val="00501761"/>
    <w:rsid w:val="00501C75"/>
    <w:rsid w:val="00502064"/>
    <w:rsid w:val="00502567"/>
    <w:rsid w:val="00502DA6"/>
    <w:rsid w:val="0050364D"/>
    <w:rsid w:val="00504266"/>
    <w:rsid w:val="00504978"/>
    <w:rsid w:val="00504B06"/>
    <w:rsid w:val="00504F6E"/>
    <w:rsid w:val="0050577A"/>
    <w:rsid w:val="00505975"/>
    <w:rsid w:val="00505994"/>
    <w:rsid w:val="00505BEF"/>
    <w:rsid w:val="00505EA8"/>
    <w:rsid w:val="00506023"/>
    <w:rsid w:val="00506AD4"/>
    <w:rsid w:val="00506BCB"/>
    <w:rsid w:val="0050732A"/>
    <w:rsid w:val="00507D2E"/>
    <w:rsid w:val="0051082D"/>
    <w:rsid w:val="00510861"/>
    <w:rsid w:val="00510A83"/>
    <w:rsid w:val="0051120C"/>
    <w:rsid w:val="00511265"/>
    <w:rsid w:val="00511A78"/>
    <w:rsid w:val="00511BE0"/>
    <w:rsid w:val="005126FD"/>
    <w:rsid w:val="00512C1E"/>
    <w:rsid w:val="00513205"/>
    <w:rsid w:val="00514642"/>
    <w:rsid w:val="00515471"/>
    <w:rsid w:val="00515D30"/>
    <w:rsid w:val="0051681E"/>
    <w:rsid w:val="0051731A"/>
    <w:rsid w:val="00520AC2"/>
    <w:rsid w:val="00520C85"/>
    <w:rsid w:val="00521660"/>
    <w:rsid w:val="00521A13"/>
    <w:rsid w:val="00522299"/>
    <w:rsid w:val="0052300B"/>
    <w:rsid w:val="005236D7"/>
    <w:rsid w:val="0052407E"/>
    <w:rsid w:val="00524B6D"/>
    <w:rsid w:val="005251C0"/>
    <w:rsid w:val="00525869"/>
    <w:rsid w:val="00526A6D"/>
    <w:rsid w:val="00526F52"/>
    <w:rsid w:val="00527F0C"/>
    <w:rsid w:val="00530DDE"/>
    <w:rsid w:val="0053158D"/>
    <w:rsid w:val="0053159B"/>
    <w:rsid w:val="005317F4"/>
    <w:rsid w:val="00531DAC"/>
    <w:rsid w:val="0053227A"/>
    <w:rsid w:val="005324A9"/>
    <w:rsid w:val="00532B54"/>
    <w:rsid w:val="00533878"/>
    <w:rsid w:val="005338E6"/>
    <w:rsid w:val="005343A0"/>
    <w:rsid w:val="005343A4"/>
    <w:rsid w:val="00534FD1"/>
    <w:rsid w:val="0053505F"/>
    <w:rsid w:val="00535752"/>
    <w:rsid w:val="00535C76"/>
    <w:rsid w:val="005365B7"/>
    <w:rsid w:val="00536B9D"/>
    <w:rsid w:val="0053779F"/>
    <w:rsid w:val="00537C4B"/>
    <w:rsid w:val="00537D25"/>
    <w:rsid w:val="00537FD0"/>
    <w:rsid w:val="00540027"/>
    <w:rsid w:val="00540493"/>
    <w:rsid w:val="00540B9D"/>
    <w:rsid w:val="00540D6F"/>
    <w:rsid w:val="00540F31"/>
    <w:rsid w:val="005425D7"/>
    <w:rsid w:val="00542A4A"/>
    <w:rsid w:val="00542C3A"/>
    <w:rsid w:val="0054336D"/>
    <w:rsid w:val="0054359F"/>
    <w:rsid w:val="00543717"/>
    <w:rsid w:val="005441D2"/>
    <w:rsid w:val="005443A2"/>
    <w:rsid w:val="00544530"/>
    <w:rsid w:val="0054462F"/>
    <w:rsid w:val="005449A6"/>
    <w:rsid w:val="00544C64"/>
    <w:rsid w:val="00544E97"/>
    <w:rsid w:val="00545049"/>
    <w:rsid w:val="00545338"/>
    <w:rsid w:val="00546248"/>
    <w:rsid w:val="005471CF"/>
    <w:rsid w:val="00547898"/>
    <w:rsid w:val="00547F47"/>
    <w:rsid w:val="00550811"/>
    <w:rsid w:val="00550833"/>
    <w:rsid w:val="00550D3E"/>
    <w:rsid w:val="00551252"/>
    <w:rsid w:val="005515EA"/>
    <w:rsid w:val="00551A6E"/>
    <w:rsid w:val="00551D82"/>
    <w:rsid w:val="00551F4C"/>
    <w:rsid w:val="00552EC5"/>
    <w:rsid w:val="005532ED"/>
    <w:rsid w:val="00553B04"/>
    <w:rsid w:val="005540C6"/>
    <w:rsid w:val="0055414D"/>
    <w:rsid w:val="005544FC"/>
    <w:rsid w:val="00554E1C"/>
    <w:rsid w:val="00554FF4"/>
    <w:rsid w:val="005551B3"/>
    <w:rsid w:val="00555290"/>
    <w:rsid w:val="005554B6"/>
    <w:rsid w:val="00555B86"/>
    <w:rsid w:val="005568CE"/>
    <w:rsid w:val="005568F5"/>
    <w:rsid w:val="0055721A"/>
    <w:rsid w:val="005574B6"/>
    <w:rsid w:val="00557797"/>
    <w:rsid w:val="00560659"/>
    <w:rsid w:val="0056078D"/>
    <w:rsid w:val="0056078F"/>
    <w:rsid w:val="00560E64"/>
    <w:rsid w:val="00561607"/>
    <w:rsid w:val="00561931"/>
    <w:rsid w:val="00561DB3"/>
    <w:rsid w:val="005623F6"/>
    <w:rsid w:val="005627F5"/>
    <w:rsid w:val="00562F57"/>
    <w:rsid w:val="00562F6E"/>
    <w:rsid w:val="0056404A"/>
    <w:rsid w:val="00564E65"/>
    <w:rsid w:val="00564FF2"/>
    <w:rsid w:val="00566AC7"/>
    <w:rsid w:val="00566BC6"/>
    <w:rsid w:val="0056702D"/>
    <w:rsid w:val="00567503"/>
    <w:rsid w:val="0056795D"/>
    <w:rsid w:val="00567EA3"/>
    <w:rsid w:val="00570492"/>
    <w:rsid w:val="0057067F"/>
    <w:rsid w:val="005707C8"/>
    <w:rsid w:val="005708B6"/>
    <w:rsid w:val="00571AF3"/>
    <w:rsid w:val="005723CF"/>
    <w:rsid w:val="0057280E"/>
    <w:rsid w:val="00572875"/>
    <w:rsid w:val="005739EE"/>
    <w:rsid w:val="00573B89"/>
    <w:rsid w:val="00573C0F"/>
    <w:rsid w:val="00573EA9"/>
    <w:rsid w:val="005748ED"/>
    <w:rsid w:val="00574BEC"/>
    <w:rsid w:val="005756DF"/>
    <w:rsid w:val="00575948"/>
    <w:rsid w:val="00575B98"/>
    <w:rsid w:val="00575CAE"/>
    <w:rsid w:val="005762CA"/>
    <w:rsid w:val="00577762"/>
    <w:rsid w:val="005779D5"/>
    <w:rsid w:val="00577AE5"/>
    <w:rsid w:val="00580996"/>
    <w:rsid w:val="00581637"/>
    <w:rsid w:val="0058195B"/>
    <w:rsid w:val="00581D3A"/>
    <w:rsid w:val="00581E73"/>
    <w:rsid w:val="00582D6C"/>
    <w:rsid w:val="00582F77"/>
    <w:rsid w:val="00584D15"/>
    <w:rsid w:val="00585752"/>
    <w:rsid w:val="00585CC4"/>
    <w:rsid w:val="00586406"/>
    <w:rsid w:val="00586618"/>
    <w:rsid w:val="00586739"/>
    <w:rsid w:val="0059024D"/>
    <w:rsid w:val="00590313"/>
    <w:rsid w:val="005909EA"/>
    <w:rsid w:val="00590E50"/>
    <w:rsid w:val="00591422"/>
    <w:rsid w:val="0059174E"/>
    <w:rsid w:val="00591B2C"/>
    <w:rsid w:val="00591F22"/>
    <w:rsid w:val="00592050"/>
    <w:rsid w:val="00592445"/>
    <w:rsid w:val="00592693"/>
    <w:rsid w:val="005928A0"/>
    <w:rsid w:val="00592CAE"/>
    <w:rsid w:val="00593175"/>
    <w:rsid w:val="005931D6"/>
    <w:rsid w:val="00593FB9"/>
    <w:rsid w:val="0059408E"/>
    <w:rsid w:val="0059492E"/>
    <w:rsid w:val="0059507C"/>
    <w:rsid w:val="005950BC"/>
    <w:rsid w:val="0059535C"/>
    <w:rsid w:val="0059542D"/>
    <w:rsid w:val="00596439"/>
    <w:rsid w:val="005969E6"/>
    <w:rsid w:val="0059722C"/>
    <w:rsid w:val="00597938"/>
    <w:rsid w:val="005A025A"/>
    <w:rsid w:val="005A044D"/>
    <w:rsid w:val="005A0612"/>
    <w:rsid w:val="005A141A"/>
    <w:rsid w:val="005A155B"/>
    <w:rsid w:val="005A1C5E"/>
    <w:rsid w:val="005A1F95"/>
    <w:rsid w:val="005A2788"/>
    <w:rsid w:val="005A2873"/>
    <w:rsid w:val="005A2D1E"/>
    <w:rsid w:val="005A3760"/>
    <w:rsid w:val="005A3B5F"/>
    <w:rsid w:val="005A4E92"/>
    <w:rsid w:val="005A53F7"/>
    <w:rsid w:val="005A561A"/>
    <w:rsid w:val="005A5922"/>
    <w:rsid w:val="005A6436"/>
    <w:rsid w:val="005A7012"/>
    <w:rsid w:val="005B0660"/>
    <w:rsid w:val="005B09CC"/>
    <w:rsid w:val="005B0AF4"/>
    <w:rsid w:val="005B18C3"/>
    <w:rsid w:val="005B2316"/>
    <w:rsid w:val="005B2468"/>
    <w:rsid w:val="005B26F0"/>
    <w:rsid w:val="005B2D6F"/>
    <w:rsid w:val="005B2DFE"/>
    <w:rsid w:val="005B30DA"/>
    <w:rsid w:val="005B32C5"/>
    <w:rsid w:val="005B36E8"/>
    <w:rsid w:val="005B389C"/>
    <w:rsid w:val="005B4366"/>
    <w:rsid w:val="005B4624"/>
    <w:rsid w:val="005B48FA"/>
    <w:rsid w:val="005B578A"/>
    <w:rsid w:val="005B5E72"/>
    <w:rsid w:val="005B6555"/>
    <w:rsid w:val="005C00C0"/>
    <w:rsid w:val="005C0805"/>
    <w:rsid w:val="005C08BE"/>
    <w:rsid w:val="005C0B5B"/>
    <w:rsid w:val="005C0BFA"/>
    <w:rsid w:val="005C12F9"/>
    <w:rsid w:val="005C1601"/>
    <w:rsid w:val="005C20EA"/>
    <w:rsid w:val="005C2DFB"/>
    <w:rsid w:val="005C3A45"/>
    <w:rsid w:val="005C3E65"/>
    <w:rsid w:val="005C4294"/>
    <w:rsid w:val="005C4529"/>
    <w:rsid w:val="005C56DE"/>
    <w:rsid w:val="005C5883"/>
    <w:rsid w:val="005C59BA"/>
    <w:rsid w:val="005C5C0C"/>
    <w:rsid w:val="005C5C3D"/>
    <w:rsid w:val="005C5D12"/>
    <w:rsid w:val="005C61A0"/>
    <w:rsid w:val="005C63C7"/>
    <w:rsid w:val="005C63D2"/>
    <w:rsid w:val="005C6CA7"/>
    <w:rsid w:val="005C6F50"/>
    <w:rsid w:val="005D03F1"/>
    <w:rsid w:val="005D0484"/>
    <w:rsid w:val="005D04AB"/>
    <w:rsid w:val="005D0737"/>
    <w:rsid w:val="005D0AF9"/>
    <w:rsid w:val="005D0C7B"/>
    <w:rsid w:val="005D0E1D"/>
    <w:rsid w:val="005D1C8A"/>
    <w:rsid w:val="005D2ADB"/>
    <w:rsid w:val="005D2B7B"/>
    <w:rsid w:val="005D3891"/>
    <w:rsid w:val="005D3AF3"/>
    <w:rsid w:val="005D42CB"/>
    <w:rsid w:val="005D4439"/>
    <w:rsid w:val="005D5188"/>
    <w:rsid w:val="005D5891"/>
    <w:rsid w:val="005D75CD"/>
    <w:rsid w:val="005D77AF"/>
    <w:rsid w:val="005D7AB3"/>
    <w:rsid w:val="005E072C"/>
    <w:rsid w:val="005E0C76"/>
    <w:rsid w:val="005E1100"/>
    <w:rsid w:val="005E1341"/>
    <w:rsid w:val="005E2060"/>
    <w:rsid w:val="005E2912"/>
    <w:rsid w:val="005E2D79"/>
    <w:rsid w:val="005E30D6"/>
    <w:rsid w:val="005E338B"/>
    <w:rsid w:val="005E39AD"/>
    <w:rsid w:val="005E4B58"/>
    <w:rsid w:val="005E4CCE"/>
    <w:rsid w:val="005E5701"/>
    <w:rsid w:val="005E5D07"/>
    <w:rsid w:val="005E652F"/>
    <w:rsid w:val="005E6E7D"/>
    <w:rsid w:val="005E6FE7"/>
    <w:rsid w:val="005E748C"/>
    <w:rsid w:val="005E76F0"/>
    <w:rsid w:val="005F0198"/>
    <w:rsid w:val="005F0392"/>
    <w:rsid w:val="005F0679"/>
    <w:rsid w:val="005F0A1D"/>
    <w:rsid w:val="005F1053"/>
    <w:rsid w:val="005F168C"/>
    <w:rsid w:val="005F1701"/>
    <w:rsid w:val="005F1BFF"/>
    <w:rsid w:val="005F23E4"/>
    <w:rsid w:val="005F2EBB"/>
    <w:rsid w:val="005F2F0E"/>
    <w:rsid w:val="005F3025"/>
    <w:rsid w:val="005F3067"/>
    <w:rsid w:val="005F31F3"/>
    <w:rsid w:val="005F42AF"/>
    <w:rsid w:val="005F4381"/>
    <w:rsid w:val="005F4603"/>
    <w:rsid w:val="005F4793"/>
    <w:rsid w:val="005F4915"/>
    <w:rsid w:val="005F4AB1"/>
    <w:rsid w:val="005F4D8D"/>
    <w:rsid w:val="005F536E"/>
    <w:rsid w:val="005F6566"/>
    <w:rsid w:val="005F6687"/>
    <w:rsid w:val="005F7A3E"/>
    <w:rsid w:val="005F7FDC"/>
    <w:rsid w:val="00600603"/>
    <w:rsid w:val="00600612"/>
    <w:rsid w:val="00601038"/>
    <w:rsid w:val="006028CB"/>
    <w:rsid w:val="006030B7"/>
    <w:rsid w:val="0060360E"/>
    <w:rsid w:val="00605436"/>
    <w:rsid w:val="00605629"/>
    <w:rsid w:val="006063F6"/>
    <w:rsid w:val="00606B94"/>
    <w:rsid w:val="00606C2A"/>
    <w:rsid w:val="00606FAF"/>
    <w:rsid w:val="0060715F"/>
    <w:rsid w:val="0060720B"/>
    <w:rsid w:val="0060745B"/>
    <w:rsid w:val="00607AC6"/>
    <w:rsid w:val="00607CA2"/>
    <w:rsid w:val="00607CB5"/>
    <w:rsid w:val="006109FC"/>
    <w:rsid w:val="0061274F"/>
    <w:rsid w:val="00612895"/>
    <w:rsid w:val="00613663"/>
    <w:rsid w:val="00614232"/>
    <w:rsid w:val="00614434"/>
    <w:rsid w:val="006144C3"/>
    <w:rsid w:val="00614D9B"/>
    <w:rsid w:val="00614E26"/>
    <w:rsid w:val="006154CA"/>
    <w:rsid w:val="006157E4"/>
    <w:rsid w:val="00615C67"/>
    <w:rsid w:val="00616111"/>
    <w:rsid w:val="00616166"/>
    <w:rsid w:val="006161CB"/>
    <w:rsid w:val="00617757"/>
    <w:rsid w:val="006177C1"/>
    <w:rsid w:val="00617D89"/>
    <w:rsid w:val="00617E48"/>
    <w:rsid w:val="00617E9B"/>
    <w:rsid w:val="00620521"/>
    <w:rsid w:val="00620750"/>
    <w:rsid w:val="00620FCA"/>
    <w:rsid w:val="006216A5"/>
    <w:rsid w:val="00622543"/>
    <w:rsid w:val="006227C0"/>
    <w:rsid w:val="00622B27"/>
    <w:rsid w:val="00623C72"/>
    <w:rsid w:val="006249DE"/>
    <w:rsid w:val="00624F46"/>
    <w:rsid w:val="006254A7"/>
    <w:rsid w:val="0062557F"/>
    <w:rsid w:val="006255AB"/>
    <w:rsid w:val="0062579E"/>
    <w:rsid w:val="00625AAD"/>
    <w:rsid w:val="006267A0"/>
    <w:rsid w:val="0062689A"/>
    <w:rsid w:val="00626F15"/>
    <w:rsid w:val="00630038"/>
    <w:rsid w:val="00630561"/>
    <w:rsid w:val="00630FA1"/>
    <w:rsid w:val="0063158D"/>
    <w:rsid w:val="00631939"/>
    <w:rsid w:val="006329D6"/>
    <w:rsid w:val="00632DEF"/>
    <w:rsid w:val="00632EE7"/>
    <w:rsid w:val="0063498C"/>
    <w:rsid w:val="00634FF7"/>
    <w:rsid w:val="0063523C"/>
    <w:rsid w:val="006352A0"/>
    <w:rsid w:val="00636121"/>
    <w:rsid w:val="006369BA"/>
    <w:rsid w:val="006369DE"/>
    <w:rsid w:val="00636CC5"/>
    <w:rsid w:val="00637DEC"/>
    <w:rsid w:val="00637E9D"/>
    <w:rsid w:val="00637EAF"/>
    <w:rsid w:val="006409CD"/>
    <w:rsid w:val="006410C1"/>
    <w:rsid w:val="006421A4"/>
    <w:rsid w:val="006425D9"/>
    <w:rsid w:val="0064366A"/>
    <w:rsid w:val="0064373F"/>
    <w:rsid w:val="006439CE"/>
    <w:rsid w:val="00643CB8"/>
    <w:rsid w:val="00644910"/>
    <w:rsid w:val="00644B8B"/>
    <w:rsid w:val="00645797"/>
    <w:rsid w:val="00646706"/>
    <w:rsid w:val="00646CCE"/>
    <w:rsid w:val="00646E7A"/>
    <w:rsid w:val="00646EB4"/>
    <w:rsid w:val="00647779"/>
    <w:rsid w:val="006479D0"/>
    <w:rsid w:val="00647E0F"/>
    <w:rsid w:val="00651DDD"/>
    <w:rsid w:val="006522E0"/>
    <w:rsid w:val="00652EA6"/>
    <w:rsid w:val="00653252"/>
    <w:rsid w:val="0065337C"/>
    <w:rsid w:val="006538EA"/>
    <w:rsid w:val="00654A1B"/>
    <w:rsid w:val="0065585C"/>
    <w:rsid w:val="0065623D"/>
    <w:rsid w:val="00656306"/>
    <w:rsid w:val="00656536"/>
    <w:rsid w:val="0065657E"/>
    <w:rsid w:val="006570E6"/>
    <w:rsid w:val="00657465"/>
    <w:rsid w:val="0066003E"/>
    <w:rsid w:val="006603D5"/>
    <w:rsid w:val="006608AF"/>
    <w:rsid w:val="00660CE5"/>
    <w:rsid w:val="00661106"/>
    <w:rsid w:val="006613D5"/>
    <w:rsid w:val="00661D72"/>
    <w:rsid w:val="006623F3"/>
    <w:rsid w:val="00662AAC"/>
    <w:rsid w:val="00662D04"/>
    <w:rsid w:val="0066337E"/>
    <w:rsid w:val="006633C4"/>
    <w:rsid w:val="0066347B"/>
    <w:rsid w:val="00663BA5"/>
    <w:rsid w:val="00663D55"/>
    <w:rsid w:val="00664490"/>
    <w:rsid w:val="00664535"/>
    <w:rsid w:val="00664D30"/>
    <w:rsid w:val="0066518E"/>
    <w:rsid w:val="006653C7"/>
    <w:rsid w:val="00665649"/>
    <w:rsid w:val="00666343"/>
    <w:rsid w:val="006663A9"/>
    <w:rsid w:val="00666CB6"/>
    <w:rsid w:val="00667456"/>
    <w:rsid w:val="006674BD"/>
    <w:rsid w:val="00667774"/>
    <w:rsid w:val="00667849"/>
    <w:rsid w:val="00667B85"/>
    <w:rsid w:val="00667BB3"/>
    <w:rsid w:val="006703DC"/>
    <w:rsid w:val="006707EF"/>
    <w:rsid w:val="00671830"/>
    <w:rsid w:val="00671CA5"/>
    <w:rsid w:val="00671D67"/>
    <w:rsid w:val="00671FE4"/>
    <w:rsid w:val="00672119"/>
    <w:rsid w:val="00672546"/>
    <w:rsid w:val="00672EC6"/>
    <w:rsid w:val="0067331C"/>
    <w:rsid w:val="0067367C"/>
    <w:rsid w:val="00673BBF"/>
    <w:rsid w:val="00673BE3"/>
    <w:rsid w:val="00675008"/>
    <w:rsid w:val="006753C2"/>
    <w:rsid w:val="00675508"/>
    <w:rsid w:val="006758EE"/>
    <w:rsid w:val="00676DCE"/>
    <w:rsid w:val="00676DD2"/>
    <w:rsid w:val="00676F05"/>
    <w:rsid w:val="00676FB1"/>
    <w:rsid w:val="00677150"/>
    <w:rsid w:val="006779C2"/>
    <w:rsid w:val="00677CBA"/>
    <w:rsid w:val="00677D07"/>
    <w:rsid w:val="006802E7"/>
    <w:rsid w:val="00680D57"/>
    <w:rsid w:val="00681301"/>
    <w:rsid w:val="006815D1"/>
    <w:rsid w:val="00681BA7"/>
    <w:rsid w:val="006823D4"/>
    <w:rsid w:val="00682580"/>
    <w:rsid w:val="00682D1F"/>
    <w:rsid w:val="00683F8A"/>
    <w:rsid w:val="006855F5"/>
    <w:rsid w:val="00685B45"/>
    <w:rsid w:val="00685C1B"/>
    <w:rsid w:val="00686525"/>
    <w:rsid w:val="00686C35"/>
    <w:rsid w:val="00686CE1"/>
    <w:rsid w:val="00686EA9"/>
    <w:rsid w:val="00687267"/>
    <w:rsid w:val="00687D74"/>
    <w:rsid w:val="006900B0"/>
    <w:rsid w:val="0069033B"/>
    <w:rsid w:val="0069093B"/>
    <w:rsid w:val="00690E34"/>
    <w:rsid w:val="00690E49"/>
    <w:rsid w:val="00690F75"/>
    <w:rsid w:val="00691067"/>
    <w:rsid w:val="006910FF"/>
    <w:rsid w:val="006915DE"/>
    <w:rsid w:val="00691A64"/>
    <w:rsid w:val="00691F0E"/>
    <w:rsid w:val="00692A0A"/>
    <w:rsid w:val="00692A17"/>
    <w:rsid w:val="00692A7A"/>
    <w:rsid w:val="00693115"/>
    <w:rsid w:val="006935D4"/>
    <w:rsid w:val="006939CF"/>
    <w:rsid w:val="00693B19"/>
    <w:rsid w:val="00693EB6"/>
    <w:rsid w:val="006945A4"/>
    <w:rsid w:val="00694B53"/>
    <w:rsid w:val="00694E0A"/>
    <w:rsid w:val="00694F84"/>
    <w:rsid w:val="006950F9"/>
    <w:rsid w:val="00695A67"/>
    <w:rsid w:val="006961D4"/>
    <w:rsid w:val="00696A36"/>
    <w:rsid w:val="00696AB6"/>
    <w:rsid w:val="00697205"/>
    <w:rsid w:val="00697309"/>
    <w:rsid w:val="00697451"/>
    <w:rsid w:val="00697E6B"/>
    <w:rsid w:val="006A068A"/>
    <w:rsid w:val="006A07B8"/>
    <w:rsid w:val="006A1092"/>
    <w:rsid w:val="006A16EB"/>
    <w:rsid w:val="006A1DB7"/>
    <w:rsid w:val="006A1F1B"/>
    <w:rsid w:val="006A27F9"/>
    <w:rsid w:val="006A3113"/>
    <w:rsid w:val="006A34DA"/>
    <w:rsid w:val="006A3D32"/>
    <w:rsid w:val="006A4108"/>
    <w:rsid w:val="006A480C"/>
    <w:rsid w:val="006A6B7D"/>
    <w:rsid w:val="006A6C38"/>
    <w:rsid w:val="006A6DB5"/>
    <w:rsid w:val="006A7F3D"/>
    <w:rsid w:val="006B0005"/>
    <w:rsid w:val="006B0037"/>
    <w:rsid w:val="006B0654"/>
    <w:rsid w:val="006B0763"/>
    <w:rsid w:val="006B0B94"/>
    <w:rsid w:val="006B1BA4"/>
    <w:rsid w:val="006B1E49"/>
    <w:rsid w:val="006B221E"/>
    <w:rsid w:val="006B2655"/>
    <w:rsid w:val="006B28F9"/>
    <w:rsid w:val="006B41D0"/>
    <w:rsid w:val="006B462B"/>
    <w:rsid w:val="006B4BE9"/>
    <w:rsid w:val="006B5342"/>
    <w:rsid w:val="006B682F"/>
    <w:rsid w:val="006B7455"/>
    <w:rsid w:val="006B7539"/>
    <w:rsid w:val="006C037A"/>
    <w:rsid w:val="006C2408"/>
    <w:rsid w:val="006C2AE8"/>
    <w:rsid w:val="006C39CA"/>
    <w:rsid w:val="006C3BFE"/>
    <w:rsid w:val="006C3D94"/>
    <w:rsid w:val="006C4210"/>
    <w:rsid w:val="006C430A"/>
    <w:rsid w:val="006C43E8"/>
    <w:rsid w:val="006C53AC"/>
    <w:rsid w:val="006C66F9"/>
    <w:rsid w:val="006C6B28"/>
    <w:rsid w:val="006C6C41"/>
    <w:rsid w:val="006C79C1"/>
    <w:rsid w:val="006D05DA"/>
    <w:rsid w:val="006D0CF4"/>
    <w:rsid w:val="006D10D1"/>
    <w:rsid w:val="006D113D"/>
    <w:rsid w:val="006D22FF"/>
    <w:rsid w:val="006D2552"/>
    <w:rsid w:val="006D2750"/>
    <w:rsid w:val="006D313A"/>
    <w:rsid w:val="006D37CD"/>
    <w:rsid w:val="006D4674"/>
    <w:rsid w:val="006D48D4"/>
    <w:rsid w:val="006D4CAE"/>
    <w:rsid w:val="006D4EEF"/>
    <w:rsid w:val="006D5157"/>
    <w:rsid w:val="006D52A2"/>
    <w:rsid w:val="006D5739"/>
    <w:rsid w:val="006D5F79"/>
    <w:rsid w:val="006D6342"/>
    <w:rsid w:val="006D680A"/>
    <w:rsid w:val="006D6A83"/>
    <w:rsid w:val="006D7549"/>
    <w:rsid w:val="006D7708"/>
    <w:rsid w:val="006D7D47"/>
    <w:rsid w:val="006D7FF8"/>
    <w:rsid w:val="006E0557"/>
    <w:rsid w:val="006E07BB"/>
    <w:rsid w:val="006E0D50"/>
    <w:rsid w:val="006E0F61"/>
    <w:rsid w:val="006E142A"/>
    <w:rsid w:val="006E1603"/>
    <w:rsid w:val="006E1787"/>
    <w:rsid w:val="006E1CD2"/>
    <w:rsid w:val="006E23BC"/>
    <w:rsid w:val="006E2800"/>
    <w:rsid w:val="006E2C35"/>
    <w:rsid w:val="006E3085"/>
    <w:rsid w:val="006E32D1"/>
    <w:rsid w:val="006E3EC9"/>
    <w:rsid w:val="006E4556"/>
    <w:rsid w:val="006E45E6"/>
    <w:rsid w:val="006E54A2"/>
    <w:rsid w:val="006E58AE"/>
    <w:rsid w:val="006E62C5"/>
    <w:rsid w:val="006E6DD2"/>
    <w:rsid w:val="006E7A88"/>
    <w:rsid w:val="006F097C"/>
    <w:rsid w:val="006F0C9A"/>
    <w:rsid w:val="006F1226"/>
    <w:rsid w:val="006F13DF"/>
    <w:rsid w:val="006F171A"/>
    <w:rsid w:val="006F1755"/>
    <w:rsid w:val="006F18BA"/>
    <w:rsid w:val="006F1A9F"/>
    <w:rsid w:val="006F2B8D"/>
    <w:rsid w:val="006F2D40"/>
    <w:rsid w:val="006F306C"/>
    <w:rsid w:val="006F3505"/>
    <w:rsid w:val="006F3551"/>
    <w:rsid w:val="006F3E58"/>
    <w:rsid w:val="006F4926"/>
    <w:rsid w:val="006F4D63"/>
    <w:rsid w:val="006F5307"/>
    <w:rsid w:val="006F5416"/>
    <w:rsid w:val="006F6E05"/>
    <w:rsid w:val="006F7530"/>
    <w:rsid w:val="006F772D"/>
    <w:rsid w:val="0070005E"/>
    <w:rsid w:val="007000F6"/>
    <w:rsid w:val="007003BC"/>
    <w:rsid w:val="0070063D"/>
    <w:rsid w:val="00700D08"/>
    <w:rsid w:val="007013BA"/>
    <w:rsid w:val="00701E42"/>
    <w:rsid w:val="00702AD1"/>
    <w:rsid w:val="00702B7C"/>
    <w:rsid w:val="00702F4F"/>
    <w:rsid w:val="00702FDB"/>
    <w:rsid w:val="0070307F"/>
    <w:rsid w:val="007035D1"/>
    <w:rsid w:val="00703886"/>
    <w:rsid w:val="007040CE"/>
    <w:rsid w:val="007044DD"/>
    <w:rsid w:val="00704520"/>
    <w:rsid w:val="0070492C"/>
    <w:rsid w:val="00705168"/>
    <w:rsid w:val="0070542E"/>
    <w:rsid w:val="0070599E"/>
    <w:rsid w:val="007059F0"/>
    <w:rsid w:val="00705B92"/>
    <w:rsid w:val="007064BA"/>
    <w:rsid w:val="00706709"/>
    <w:rsid w:val="007069CA"/>
    <w:rsid w:val="00707071"/>
    <w:rsid w:val="007072F2"/>
    <w:rsid w:val="00707AA9"/>
    <w:rsid w:val="00710286"/>
    <w:rsid w:val="0071081A"/>
    <w:rsid w:val="00712019"/>
    <w:rsid w:val="00712299"/>
    <w:rsid w:val="007123A4"/>
    <w:rsid w:val="00712D03"/>
    <w:rsid w:val="007138A4"/>
    <w:rsid w:val="00713C05"/>
    <w:rsid w:val="00715A58"/>
    <w:rsid w:val="00716105"/>
    <w:rsid w:val="00716C8A"/>
    <w:rsid w:val="00717023"/>
    <w:rsid w:val="00717095"/>
    <w:rsid w:val="00717B7D"/>
    <w:rsid w:val="00717D85"/>
    <w:rsid w:val="00717E25"/>
    <w:rsid w:val="00717E90"/>
    <w:rsid w:val="007203E0"/>
    <w:rsid w:val="007214CE"/>
    <w:rsid w:val="00721551"/>
    <w:rsid w:val="0072168F"/>
    <w:rsid w:val="00721BAE"/>
    <w:rsid w:val="00721F06"/>
    <w:rsid w:val="007226BA"/>
    <w:rsid w:val="00722FC4"/>
    <w:rsid w:val="00723242"/>
    <w:rsid w:val="00723A40"/>
    <w:rsid w:val="00723E19"/>
    <w:rsid w:val="0072465B"/>
    <w:rsid w:val="0072470F"/>
    <w:rsid w:val="007248B1"/>
    <w:rsid w:val="00725306"/>
    <w:rsid w:val="00725C3D"/>
    <w:rsid w:val="00726207"/>
    <w:rsid w:val="007268BB"/>
    <w:rsid w:val="00726BBB"/>
    <w:rsid w:val="00726D87"/>
    <w:rsid w:val="007277F5"/>
    <w:rsid w:val="007303E7"/>
    <w:rsid w:val="00730E4D"/>
    <w:rsid w:val="00730EC4"/>
    <w:rsid w:val="00731779"/>
    <w:rsid w:val="00731E95"/>
    <w:rsid w:val="0073212A"/>
    <w:rsid w:val="00732326"/>
    <w:rsid w:val="0073260E"/>
    <w:rsid w:val="00732793"/>
    <w:rsid w:val="007333A0"/>
    <w:rsid w:val="007335CA"/>
    <w:rsid w:val="00733865"/>
    <w:rsid w:val="0073401E"/>
    <w:rsid w:val="007340E7"/>
    <w:rsid w:val="00734CEE"/>
    <w:rsid w:val="007352F9"/>
    <w:rsid w:val="0073561B"/>
    <w:rsid w:val="0073583D"/>
    <w:rsid w:val="00735A71"/>
    <w:rsid w:val="007369B8"/>
    <w:rsid w:val="00736D23"/>
    <w:rsid w:val="00736EFC"/>
    <w:rsid w:val="0073706A"/>
    <w:rsid w:val="007375EC"/>
    <w:rsid w:val="00737C0A"/>
    <w:rsid w:val="00740599"/>
    <w:rsid w:val="00740A95"/>
    <w:rsid w:val="00740D5E"/>
    <w:rsid w:val="00740E13"/>
    <w:rsid w:val="00740E36"/>
    <w:rsid w:val="00740F2B"/>
    <w:rsid w:val="007415D8"/>
    <w:rsid w:val="00741C6E"/>
    <w:rsid w:val="00741D38"/>
    <w:rsid w:val="00742544"/>
    <w:rsid w:val="00742552"/>
    <w:rsid w:val="00742701"/>
    <w:rsid w:val="00742825"/>
    <w:rsid w:val="00742E16"/>
    <w:rsid w:val="00743402"/>
    <w:rsid w:val="00744893"/>
    <w:rsid w:val="007453AD"/>
    <w:rsid w:val="00745652"/>
    <w:rsid w:val="0074570F"/>
    <w:rsid w:val="007466FD"/>
    <w:rsid w:val="0074677D"/>
    <w:rsid w:val="00746881"/>
    <w:rsid w:val="00746B41"/>
    <w:rsid w:val="00747029"/>
    <w:rsid w:val="00747122"/>
    <w:rsid w:val="00747649"/>
    <w:rsid w:val="00747AD3"/>
    <w:rsid w:val="00747B0C"/>
    <w:rsid w:val="00747C29"/>
    <w:rsid w:val="00747F7B"/>
    <w:rsid w:val="007504BB"/>
    <w:rsid w:val="007508D0"/>
    <w:rsid w:val="00750B3A"/>
    <w:rsid w:val="00750B85"/>
    <w:rsid w:val="00750DE0"/>
    <w:rsid w:val="00751C1B"/>
    <w:rsid w:val="00751C4F"/>
    <w:rsid w:val="00751E57"/>
    <w:rsid w:val="007522AA"/>
    <w:rsid w:val="00752382"/>
    <w:rsid w:val="00753191"/>
    <w:rsid w:val="007535C4"/>
    <w:rsid w:val="00753955"/>
    <w:rsid w:val="00753DBD"/>
    <w:rsid w:val="00754196"/>
    <w:rsid w:val="00754BB7"/>
    <w:rsid w:val="0075504A"/>
    <w:rsid w:val="00755FB1"/>
    <w:rsid w:val="00756166"/>
    <w:rsid w:val="007565A1"/>
    <w:rsid w:val="007569FF"/>
    <w:rsid w:val="00756D03"/>
    <w:rsid w:val="00757855"/>
    <w:rsid w:val="007579B0"/>
    <w:rsid w:val="00760083"/>
    <w:rsid w:val="00760270"/>
    <w:rsid w:val="0076042D"/>
    <w:rsid w:val="0076051E"/>
    <w:rsid w:val="00761420"/>
    <w:rsid w:val="007615CD"/>
    <w:rsid w:val="0076178D"/>
    <w:rsid w:val="007617B3"/>
    <w:rsid w:val="00761B4D"/>
    <w:rsid w:val="00761C69"/>
    <w:rsid w:val="00761C9C"/>
    <w:rsid w:val="00761CC6"/>
    <w:rsid w:val="0076202C"/>
    <w:rsid w:val="00763770"/>
    <w:rsid w:val="00763CD1"/>
    <w:rsid w:val="00764957"/>
    <w:rsid w:val="007653B1"/>
    <w:rsid w:val="00765542"/>
    <w:rsid w:val="00765758"/>
    <w:rsid w:val="0076576C"/>
    <w:rsid w:val="00765AB1"/>
    <w:rsid w:val="0076648D"/>
    <w:rsid w:val="007670E2"/>
    <w:rsid w:val="00767930"/>
    <w:rsid w:val="007704B9"/>
    <w:rsid w:val="0077059E"/>
    <w:rsid w:val="007705E0"/>
    <w:rsid w:val="00770C45"/>
    <w:rsid w:val="00770DA2"/>
    <w:rsid w:val="00771267"/>
    <w:rsid w:val="0077130C"/>
    <w:rsid w:val="0077175B"/>
    <w:rsid w:val="00771E88"/>
    <w:rsid w:val="00772037"/>
    <w:rsid w:val="0077212E"/>
    <w:rsid w:val="00772878"/>
    <w:rsid w:val="007731F7"/>
    <w:rsid w:val="007732CC"/>
    <w:rsid w:val="00773E08"/>
    <w:rsid w:val="007748F0"/>
    <w:rsid w:val="00774EF8"/>
    <w:rsid w:val="00775035"/>
    <w:rsid w:val="00775777"/>
    <w:rsid w:val="00775B0B"/>
    <w:rsid w:val="00775DD0"/>
    <w:rsid w:val="00776DB6"/>
    <w:rsid w:val="00777040"/>
    <w:rsid w:val="00777152"/>
    <w:rsid w:val="00777173"/>
    <w:rsid w:val="007776F8"/>
    <w:rsid w:val="00777F36"/>
    <w:rsid w:val="00777FE2"/>
    <w:rsid w:val="0078022C"/>
    <w:rsid w:val="007804A7"/>
    <w:rsid w:val="00780D87"/>
    <w:rsid w:val="00780F8F"/>
    <w:rsid w:val="0078130D"/>
    <w:rsid w:val="00781631"/>
    <w:rsid w:val="00781B5C"/>
    <w:rsid w:val="0078270D"/>
    <w:rsid w:val="007827F4"/>
    <w:rsid w:val="007844CA"/>
    <w:rsid w:val="00784672"/>
    <w:rsid w:val="0078494F"/>
    <w:rsid w:val="00784CB2"/>
    <w:rsid w:val="00785298"/>
    <w:rsid w:val="00785655"/>
    <w:rsid w:val="00785886"/>
    <w:rsid w:val="00785BB5"/>
    <w:rsid w:val="007861AF"/>
    <w:rsid w:val="00786CAE"/>
    <w:rsid w:val="0078711E"/>
    <w:rsid w:val="00787CAC"/>
    <w:rsid w:val="00787D08"/>
    <w:rsid w:val="00790265"/>
    <w:rsid w:val="00791153"/>
    <w:rsid w:val="007913D3"/>
    <w:rsid w:val="007913EB"/>
    <w:rsid w:val="00791880"/>
    <w:rsid w:val="00792606"/>
    <w:rsid w:val="00793C33"/>
    <w:rsid w:val="007942B3"/>
    <w:rsid w:val="00794502"/>
    <w:rsid w:val="00794723"/>
    <w:rsid w:val="00794BDD"/>
    <w:rsid w:val="007953CB"/>
    <w:rsid w:val="00795959"/>
    <w:rsid w:val="00795BA8"/>
    <w:rsid w:val="00796B22"/>
    <w:rsid w:val="00796EF6"/>
    <w:rsid w:val="007975C1"/>
    <w:rsid w:val="00797820"/>
    <w:rsid w:val="00797B44"/>
    <w:rsid w:val="00797D33"/>
    <w:rsid w:val="007A00EF"/>
    <w:rsid w:val="007A0519"/>
    <w:rsid w:val="007A1EA6"/>
    <w:rsid w:val="007A260D"/>
    <w:rsid w:val="007A2B5A"/>
    <w:rsid w:val="007A2BB8"/>
    <w:rsid w:val="007A34D2"/>
    <w:rsid w:val="007A35D6"/>
    <w:rsid w:val="007A3972"/>
    <w:rsid w:val="007A3989"/>
    <w:rsid w:val="007A3C89"/>
    <w:rsid w:val="007A4308"/>
    <w:rsid w:val="007A4D3E"/>
    <w:rsid w:val="007A4E34"/>
    <w:rsid w:val="007A5290"/>
    <w:rsid w:val="007A57CB"/>
    <w:rsid w:val="007A6480"/>
    <w:rsid w:val="007A6B81"/>
    <w:rsid w:val="007A70A8"/>
    <w:rsid w:val="007A7708"/>
    <w:rsid w:val="007B01CE"/>
    <w:rsid w:val="007B0446"/>
    <w:rsid w:val="007B046B"/>
    <w:rsid w:val="007B1FF9"/>
    <w:rsid w:val="007B28A6"/>
    <w:rsid w:val="007B3077"/>
    <w:rsid w:val="007B3867"/>
    <w:rsid w:val="007B3AED"/>
    <w:rsid w:val="007B3B53"/>
    <w:rsid w:val="007B3CAB"/>
    <w:rsid w:val="007B441B"/>
    <w:rsid w:val="007B4C6D"/>
    <w:rsid w:val="007B5DCB"/>
    <w:rsid w:val="007B6AA5"/>
    <w:rsid w:val="007B75E3"/>
    <w:rsid w:val="007B78D4"/>
    <w:rsid w:val="007B7B3A"/>
    <w:rsid w:val="007C0A3B"/>
    <w:rsid w:val="007C0BBA"/>
    <w:rsid w:val="007C0CC5"/>
    <w:rsid w:val="007C1DD6"/>
    <w:rsid w:val="007C26A9"/>
    <w:rsid w:val="007C3724"/>
    <w:rsid w:val="007C37E3"/>
    <w:rsid w:val="007C3938"/>
    <w:rsid w:val="007C3B0C"/>
    <w:rsid w:val="007C3F4E"/>
    <w:rsid w:val="007C477B"/>
    <w:rsid w:val="007C480E"/>
    <w:rsid w:val="007C4AAD"/>
    <w:rsid w:val="007C5486"/>
    <w:rsid w:val="007C5B7E"/>
    <w:rsid w:val="007C5D30"/>
    <w:rsid w:val="007C609D"/>
    <w:rsid w:val="007C62F0"/>
    <w:rsid w:val="007C6737"/>
    <w:rsid w:val="007C6A2E"/>
    <w:rsid w:val="007C6D5F"/>
    <w:rsid w:val="007C6F7A"/>
    <w:rsid w:val="007C770A"/>
    <w:rsid w:val="007D00C3"/>
    <w:rsid w:val="007D024D"/>
    <w:rsid w:val="007D0422"/>
    <w:rsid w:val="007D0466"/>
    <w:rsid w:val="007D05B8"/>
    <w:rsid w:val="007D23D7"/>
    <w:rsid w:val="007D29C3"/>
    <w:rsid w:val="007D2AAE"/>
    <w:rsid w:val="007D2C05"/>
    <w:rsid w:val="007D3DAF"/>
    <w:rsid w:val="007D3E0E"/>
    <w:rsid w:val="007D3EEE"/>
    <w:rsid w:val="007D3F71"/>
    <w:rsid w:val="007D41D2"/>
    <w:rsid w:val="007D4730"/>
    <w:rsid w:val="007D538D"/>
    <w:rsid w:val="007D5470"/>
    <w:rsid w:val="007D614F"/>
    <w:rsid w:val="007D7132"/>
    <w:rsid w:val="007E0156"/>
    <w:rsid w:val="007E02F2"/>
    <w:rsid w:val="007E0696"/>
    <w:rsid w:val="007E0B3A"/>
    <w:rsid w:val="007E11D3"/>
    <w:rsid w:val="007E13E5"/>
    <w:rsid w:val="007E16D0"/>
    <w:rsid w:val="007E281E"/>
    <w:rsid w:val="007E2930"/>
    <w:rsid w:val="007E2BC2"/>
    <w:rsid w:val="007E33A6"/>
    <w:rsid w:val="007E3431"/>
    <w:rsid w:val="007E3B9D"/>
    <w:rsid w:val="007E3E91"/>
    <w:rsid w:val="007E3F72"/>
    <w:rsid w:val="007E4A04"/>
    <w:rsid w:val="007E5266"/>
    <w:rsid w:val="007E52DA"/>
    <w:rsid w:val="007E6D1A"/>
    <w:rsid w:val="007E7679"/>
    <w:rsid w:val="007E7A2A"/>
    <w:rsid w:val="007E7EB8"/>
    <w:rsid w:val="007F06C8"/>
    <w:rsid w:val="007F0E1A"/>
    <w:rsid w:val="007F16B7"/>
    <w:rsid w:val="007F2911"/>
    <w:rsid w:val="007F2D02"/>
    <w:rsid w:val="007F2D41"/>
    <w:rsid w:val="007F2D7B"/>
    <w:rsid w:val="007F3334"/>
    <w:rsid w:val="007F382E"/>
    <w:rsid w:val="007F5B59"/>
    <w:rsid w:val="007F5E7C"/>
    <w:rsid w:val="007F6236"/>
    <w:rsid w:val="007F6560"/>
    <w:rsid w:val="007F6C3F"/>
    <w:rsid w:val="007F7DB6"/>
    <w:rsid w:val="00800330"/>
    <w:rsid w:val="008006B8"/>
    <w:rsid w:val="0080168C"/>
    <w:rsid w:val="00801EBE"/>
    <w:rsid w:val="00802268"/>
    <w:rsid w:val="00803B09"/>
    <w:rsid w:val="0080464D"/>
    <w:rsid w:val="00804D27"/>
    <w:rsid w:val="008065A4"/>
    <w:rsid w:val="00806ABD"/>
    <w:rsid w:val="00806AE5"/>
    <w:rsid w:val="00807107"/>
    <w:rsid w:val="0080711A"/>
    <w:rsid w:val="0080758E"/>
    <w:rsid w:val="008105F3"/>
    <w:rsid w:val="00810EF9"/>
    <w:rsid w:val="00811877"/>
    <w:rsid w:val="00811C0A"/>
    <w:rsid w:val="00812050"/>
    <w:rsid w:val="008121D7"/>
    <w:rsid w:val="008125CC"/>
    <w:rsid w:val="0081273A"/>
    <w:rsid w:val="0081330B"/>
    <w:rsid w:val="00814117"/>
    <w:rsid w:val="0081420A"/>
    <w:rsid w:val="008147CA"/>
    <w:rsid w:val="00814B82"/>
    <w:rsid w:val="00815231"/>
    <w:rsid w:val="0081523D"/>
    <w:rsid w:val="0081567A"/>
    <w:rsid w:val="0081579C"/>
    <w:rsid w:val="00816366"/>
    <w:rsid w:val="00816A36"/>
    <w:rsid w:val="00816B30"/>
    <w:rsid w:val="00816CCF"/>
    <w:rsid w:val="00817781"/>
    <w:rsid w:val="00820191"/>
    <w:rsid w:val="0082056E"/>
    <w:rsid w:val="008206A1"/>
    <w:rsid w:val="00820D3A"/>
    <w:rsid w:val="0082108B"/>
    <w:rsid w:val="00821E34"/>
    <w:rsid w:val="00822A48"/>
    <w:rsid w:val="00823812"/>
    <w:rsid w:val="008241DE"/>
    <w:rsid w:val="00824478"/>
    <w:rsid w:val="00825190"/>
    <w:rsid w:val="0082585E"/>
    <w:rsid w:val="00825D85"/>
    <w:rsid w:val="008266BA"/>
    <w:rsid w:val="00826DFE"/>
    <w:rsid w:val="00827409"/>
    <w:rsid w:val="0082744D"/>
    <w:rsid w:val="008278C0"/>
    <w:rsid w:val="00827A05"/>
    <w:rsid w:val="00827DB5"/>
    <w:rsid w:val="0083027B"/>
    <w:rsid w:val="0083055E"/>
    <w:rsid w:val="00831152"/>
    <w:rsid w:val="00831A97"/>
    <w:rsid w:val="00831AE0"/>
    <w:rsid w:val="008320BE"/>
    <w:rsid w:val="00832198"/>
    <w:rsid w:val="008325A3"/>
    <w:rsid w:val="00832E98"/>
    <w:rsid w:val="008330CF"/>
    <w:rsid w:val="008332CE"/>
    <w:rsid w:val="008340AA"/>
    <w:rsid w:val="0083459B"/>
    <w:rsid w:val="00835364"/>
    <w:rsid w:val="0083569F"/>
    <w:rsid w:val="00835927"/>
    <w:rsid w:val="00835959"/>
    <w:rsid w:val="00835F6B"/>
    <w:rsid w:val="008364FA"/>
    <w:rsid w:val="008367C3"/>
    <w:rsid w:val="00836ACB"/>
    <w:rsid w:val="00836C8E"/>
    <w:rsid w:val="00836DB9"/>
    <w:rsid w:val="0083757F"/>
    <w:rsid w:val="00837CF6"/>
    <w:rsid w:val="00840322"/>
    <w:rsid w:val="008406AA"/>
    <w:rsid w:val="008406E7"/>
    <w:rsid w:val="00840C0D"/>
    <w:rsid w:val="008418A9"/>
    <w:rsid w:val="00841BA5"/>
    <w:rsid w:val="00841E96"/>
    <w:rsid w:val="00842112"/>
    <w:rsid w:val="008424CA"/>
    <w:rsid w:val="0084317B"/>
    <w:rsid w:val="0084400F"/>
    <w:rsid w:val="00844AC1"/>
    <w:rsid w:val="00845032"/>
    <w:rsid w:val="00845056"/>
    <w:rsid w:val="00845541"/>
    <w:rsid w:val="00845B47"/>
    <w:rsid w:val="00850073"/>
    <w:rsid w:val="0085017C"/>
    <w:rsid w:val="008503A6"/>
    <w:rsid w:val="008507EC"/>
    <w:rsid w:val="00852690"/>
    <w:rsid w:val="00852A3D"/>
    <w:rsid w:val="00853331"/>
    <w:rsid w:val="008535E7"/>
    <w:rsid w:val="00853A0E"/>
    <w:rsid w:val="00854424"/>
    <w:rsid w:val="0085457A"/>
    <w:rsid w:val="00854725"/>
    <w:rsid w:val="00854C72"/>
    <w:rsid w:val="008558F3"/>
    <w:rsid w:val="00855DE7"/>
    <w:rsid w:val="0085616A"/>
    <w:rsid w:val="008564E6"/>
    <w:rsid w:val="008566C1"/>
    <w:rsid w:val="00856935"/>
    <w:rsid w:val="00860184"/>
    <w:rsid w:val="00860A26"/>
    <w:rsid w:val="00861422"/>
    <w:rsid w:val="00861F07"/>
    <w:rsid w:val="00861F78"/>
    <w:rsid w:val="008625FC"/>
    <w:rsid w:val="00864938"/>
    <w:rsid w:val="00864FF0"/>
    <w:rsid w:val="008651F1"/>
    <w:rsid w:val="008656ED"/>
    <w:rsid w:val="00865CD9"/>
    <w:rsid w:val="00865DE7"/>
    <w:rsid w:val="00866268"/>
    <w:rsid w:val="00867604"/>
    <w:rsid w:val="00867962"/>
    <w:rsid w:val="00867B8D"/>
    <w:rsid w:val="00867CCA"/>
    <w:rsid w:val="00867FED"/>
    <w:rsid w:val="0087019D"/>
    <w:rsid w:val="00870479"/>
    <w:rsid w:val="00871155"/>
    <w:rsid w:val="0087118C"/>
    <w:rsid w:val="00871269"/>
    <w:rsid w:val="00871363"/>
    <w:rsid w:val="0087235C"/>
    <w:rsid w:val="008728F0"/>
    <w:rsid w:val="00872C65"/>
    <w:rsid w:val="00872E0E"/>
    <w:rsid w:val="00872E9E"/>
    <w:rsid w:val="00873310"/>
    <w:rsid w:val="00873642"/>
    <w:rsid w:val="008737ED"/>
    <w:rsid w:val="008740A7"/>
    <w:rsid w:val="0087437D"/>
    <w:rsid w:val="0087516C"/>
    <w:rsid w:val="00875956"/>
    <w:rsid w:val="00875995"/>
    <w:rsid w:val="00875F1C"/>
    <w:rsid w:val="00876427"/>
    <w:rsid w:val="00876499"/>
    <w:rsid w:val="008766DB"/>
    <w:rsid w:val="008768CF"/>
    <w:rsid w:val="00876EBF"/>
    <w:rsid w:val="00876F3C"/>
    <w:rsid w:val="00876F45"/>
    <w:rsid w:val="00877579"/>
    <w:rsid w:val="00877D6D"/>
    <w:rsid w:val="00877E5E"/>
    <w:rsid w:val="00877F17"/>
    <w:rsid w:val="00877F9A"/>
    <w:rsid w:val="00880D8D"/>
    <w:rsid w:val="00880E54"/>
    <w:rsid w:val="00881516"/>
    <w:rsid w:val="0088155F"/>
    <w:rsid w:val="008815B3"/>
    <w:rsid w:val="00881B0C"/>
    <w:rsid w:val="00881E0C"/>
    <w:rsid w:val="008822D4"/>
    <w:rsid w:val="00882489"/>
    <w:rsid w:val="00882645"/>
    <w:rsid w:val="00883007"/>
    <w:rsid w:val="00884A1C"/>
    <w:rsid w:val="00885130"/>
    <w:rsid w:val="008851F6"/>
    <w:rsid w:val="00885780"/>
    <w:rsid w:val="00885BA3"/>
    <w:rsid w:val="00885DD2"/>
    <w:rsid w:val="008862CF"/>
    <w:rsid w:val="008866F3"/>
    <w:rsid w:val="00886A5B"/>
    <w:rsid w:val="00886D58"/>
    <w:rsid w:val="00887076"/>
    <w:rsid w:val="00887278"/>
    <w:rsid w:val="0088779F"/>
    <w:rsid w:val="00887A43"/>
    <w:rsid w:val="00887F67"/>
    <w:rsid w:val="008903B6"/>
    <w:rsid w:val="0089076B"/>
    <w:rsid w:val="008915AA"/>
    <w:rsid w:val="00891FB4"/>
    <w:rsid w:val="008922BA"/>
    <w:rsid w:val="00892A86"/>
    <w:rsid w:val="00892AE6"/>
    <w:rsid w:val="00892C61"/>
    <w:rsid w:val="00892E71"/>
    <w:rsid w:val="008933C5"/>
    <w:rsid w:val="008938E5"/>
    <w:rsid w:val="008941E6"/>
    <w:rsid w:val="008944B3"/>
    <w:rsid w:val="008946EE"/>
    <w:rsid w:val="00894EA7"/>
    <w:rsid w:val="00895DF4"/>
    <w:rsid w:val="00896A29"/>
    <w:rsid w:val="00896AFA"/>
    <w:rsid w:val="00897362"/>
    <w:rsid w:val="00897C23"/>
    <w:rsid w:val="008A00AE"/>
    <w:rsid w:val="008A09CE"/>
    <w:rsid w:val="008A27D7"/>
    <w:rsid w:val="008A2A05"/>
    <w:rsid w:val="008A2BF5"/>
    <w:rsid w:val="008A2CF2"/>
    <w:rsid w:val="008A2F3B"/>
    <w:rsid w:val="008A31F5"/>
    <w:rsid w:val="008A32BF"/>
    <w:rsid w:val="008A352A"/>
    <w:rsid w:val="008A4273"/>
    <w:rsid w:val="008A43D4"/>
    <w:rsid w:val="008A57E4"/>
    <w:rsid w:val="008A5812"/>
    <w:rsid w:val="008A5DC5"/>
    <w:rsid w:val="008A5E49"/>
    <w:rsid w:val="008A5F7E"/>
    <w:rsid w:val="008A6D9B"/>
    <w:rsid w:val="008A70D5"/>
    <w:rsid w:val="008A7307"/>
    <w:rsid w:val="008A78C0"/>
    <w:rsid w:val="008A7968"/>
    <w:rsid w:val="008A7E0A"/>
    <w:rsid w:val="008B042B"/>
    <w:rsid w:val="008B0B29"/>
    <w:rsid w:val="008B16E7"/>
    <w:rsid w:val="008B182F"/>
    <w:rsid w:val="008B361F"/>
    <w:rsid w:val="008B3BCF"/>
    <w:rsid w:val="008B3F09"/>
    <w:rsid w:val="008B41E6"/>
    <w:rsid w:val="008B42C1"/>
    <w:rsid w:val="008B4838"/>
    <w:rsid w:val="008B524A"/>
    <w:rsid w:val="008B52A5"/>
    <w:rsid w:val="008B57B6"/>
    <w:rsid w:val="008B5996"/>
    <w:rsid w:val="008B6019"/>
    <w:rsid w:val="008B6304"/>
    <w:rsid w:val="008B6986"/>
    <w:rsid w:val="008B69F4"/>
    <w:rsid w:val="008B6A71"/>
    <w:rsid w:val="008B6B3C"/>
    <w:rsid w:val="008B6EA7"/>
    <w:rsid w:val="008B7662"/>
    <w:rsid w:val="008C00C6"/>
    <w:rsid w:val="008C058C"/>
    <w:rsid w:val="008C15EC"/>
    <w:rsid w:val="008C1DA4"/>
    <w:rsid w:val="008C22D5"/>
    <w:rsid w:val="008C2AFB"/>
    <w:rsid w:val="008C2B2C"/>
    <w:rsid w:val="008C3174"/>
    <w:rsid w:val="008C3198"/>
    <w:rsid w:val="008C3214"/>
    <w:rsid w:val="008C3EEE"/>
    <w:rsid w:val="008C4779"/>
    <w:rsid w:val="008C482F"/>
    <w:rsid w:val="008C492D"/>
    <w:rsid w:val="008C5194"/>
    <w:rsid w:val="008C5419"/>
    <w:rsid w:val="008C58A0"/>
    <w:rsid w:val="008C6CA6"/>
    <w:rsid w:val="008C7190"/>
    <w:rsid w:val="008C78B1"/>
    <w:rsid w:val="008C7CBB"/>
    <w:rsid w:val="008C7FBF"/>
    <w:rsid w:val="008D0124"/>
    <w:rsid w:val="008D055F"/>
    <w:rsid w:val="008D0DC1"/>
    <w:rsid w:val="008D1113"/>
    <w:rsid w:val="008D1693"/>
    <w:rsid w:val="008D1E70"/>
    <w:rsid w:val="008D1EAF"/>
    <w:rsid w:val="008D1EF3"/>
    <w:rsid w:val="008D30A3"/>
    <w:rsid w:val="008D3128"/>
    <w:rsid w:val="008D363E"/>
    <w:rsid w:val="008D3CB4"/>
    <w:rsid w:val="008D3E42"/>
    <w:rsid w:val="008D44D9"/>
    <w:rsid w:val="008D4F14"/>
    <w:rsid w:val="008D56B4"/>
    <w:rsid w:val="008D5801"/>
    <w:rsid w:val="008D6126"/>
    <w:rsid w:val="008D65AB"/>
    <w:rsid w:val="008D6A26"/>
    <w:rsid w:val="008D6AF8"/>
    <w:rsid w:val="008D771E"/>
    <w:rsid w:val="008E055A"/>
    <w:rsid w:val="008E0591"/>
    <w:rsid w:val="008E08C8"/>
    <w:rsid w:val="008E1323"/>
    <w:rsid w:val="008E16FD"/>
    <w:rsid w:val="008E2688"/>
    <w:rsid w:val="008E2A14"/>
    <w:rsid w:val="008E2BF1"/>
    <w:rsid w:val="008E3483"/>
    <w:rsid w:val="008E3D77"/>
    <w:rsid w:val="008E3D83"/>
    <w:rsid w:val="008E3D8F"/>
    <w:rsid w:val="008E42FE"/>
    <w:rsid w:val="008E44F7"/>
    <w:rsid w:val="008E4633"/>
    <w:rsid w:val="008E4E85"/>
    <w:rsid w:val="008E52C7"/>
    <w:rsid w:val="008E54A0"/>
    <w:rsid w:val="008E68C0"/>
    <w:rsid w:val="008E7476"/>
    <w:rsid w:val="008F0122"/>
    <w:rsid w:val="008F034A"/>
    <w:rsid w:val="008F069F"/>
    <w:rsid w:val="008F12B5"/>
    <w:rsid w:val="008F1625"/>
    <w:rsid w:val="008F1A59"/>
    <w:rsid w:val="008F2FFF"/>
    <w:rsid w:val="008F3C1B"/>
    <w:rsid w:val="008F3C6D"/>
    <w:rsid w:val="008F3F7C"/>
    <w:rsid w:val="008F4BBD"/>
    <w:rsid w:val="008F50F3"/>
    <w:rsid w:val="008F5260"/>
    <w:rsid w:val="008F52D7"/>
    <w:rsid w:val="008F5680"/>
    <w:rsid w:val="008F5BF3"/>
    <w:rsid w:val="008F5C7A"/>
    <w:rsid w:val="008F5E6D"/>
    <w:rsid w:val="008F638F"/>
    <w:rsid w:val="008F66DA"/>
    <w:rsid w:val="008F6DF2"/>
    <w:rsid w:val="008F7C4B"/>
    <w:rsid w:val="008F7DDC"/>
    <w:rsid w:val="0090018D"/>
    <w:rsid w:val="0090044A"/>
    <w:rsid w:val="00900851"/>
    <w:rsid w:val="00900EEE"/>
    <w:rsid w:val="009017E2"/>
    <w:rsid w:val="00902096"/>
    <w:rsid w:val="0090361D"/>
    <w:rsid w:val="0090403D"/>
    <w:rsid w:val="009040FA"/>
    <w:rsid w:val="0090453D"/>
    <w:rsid w:val="00904753"/>
    <w:rsid w:val="00904A30"/>
    <w:rsid w:val="00904C47"/>
    <w:rsid w:val="0090507F"/>
    <w:rsid w:val="00905CDD"/>
    <w:rsid w:val="0090615C"/>
    <w:rsid w:val="00907AAA"/>
    <w:rsid w:val="00907E3B"/>
    <w:rsid w:val="00907E8A"/>
    <w:rsid w:val="00907F9C"/>
    <w:rsid w:val="00907FEE"/>
    <w:rsid w:val="009102BA"/>
    <w:rsid w:val="00910339"/>
    <w:rsid w:val="00910954"/>
    <w:rsid w:val="0091122F"/>
    <w:rsid w:val="0091139D"/>
    <w:rsid w:val="00911E01"/>
    <w:rsid w:val="009122AD"/>
    <w:rsid w:val="009123BA"/>
    <w:rsid w:val="009126A7"/>
    <w:rsid w:val="009126E1"/>
    <w:rsid w:val="00912BD8"/>
    <w:rsid w:val="009132A0"/>
    <w:rsid w:val="00913401"/>
    <w:rsid w:val="0091382A"/>
    <w:rsid w:val="00914217"/>
    <w:rsid w:val="00914CCE"/>
    <w:rsid w:val="00914E05"/>
    <w:rsid w:val="00915049"/>
    <w:rsid w:val="00915155"/>
    <w:rsid w:val="0091563A"/>
    <w:rsid w:val="00915999"/>
    <w:rsid w:val="00915C05"/>
    <w:rsid w:val="00915EBD"/>
    <w:rsid w:val="00916379"/>
    <w:rsid w:val="009165E8"/>
    <w:rsid w:val="009179FE"/>
    <w:rsid w:val="00917C4B"/>
    <w:rsid w:val="00917EC7"/>
    <w:rsid w:val="00920B9F"/>
    <w:rsid w:val="00920C3A"/>
    <w:rsid w:val="0092120E"/>
    <w:rsid w:val="00921B6A"/>
    <w:rsid w:val="00921D22"/>
    <w:rsid w:val="00921DA5"/>
    <w:rsid w:val="00922304"/>
    <w:rsid w:val="00923C2A"/>
    <w:rsid w:val="009244EB"/>
    <w:rsid w:val="009246AE"/>
    <w:rsid w:val="00924BCE"/>
    <w:rsid w:val="009259BC"/>
    <w:rsid w:val="00925CB5"/>
    <w:rsid w:val="009260AA"/>
    <w:rsid w:val="009262E7"/>
    <w:rsid w:val="009263BF"/>
    <w:rsid w:val="009267C1"/>
    <w:rsid w:val="00926893"/>
    <w:rsid w:val="00930A2D"/>
    <w:rsid w:val="00931344"/>
    <w:rsid w:val="00931935"/>
    <w:rsid w:val="00932CB1"/>
    <w:rsid w:val="009336B1"/>
    <w:rsid w:val="00933D68"/>
    <w:rsid w:val="00934613"/>
    <w:rsid w:val="00934615"/>
    <w:rsid w:val="00935D3F"/>
    <w:rsid w:val="009362DB"/>
    <w:rsid w:val="009363FE"/>
    <w:rsid w:val="00936D29"/>
    <w:rsid w:val="00936F56"/>
    <w:rsid w:val="0093764A"/>
    <w:rsid w:val="0093783D"/>
    <w:rsid w:val="00937AEE"/>
    <w:rsid w:val="00937C4E"/>
    <w:rsid w:val="00937E94"/>
    <w:rsid w:val="009415FD"/>
    <w:rsid w:val="009420BC"/>
    <w:rsid w:val="0094264D"/>
    <w:rsid w:val="00942935"/>
    <w:rsid w:val="0094362A"/>
    <w:rsid w:val="00944596"/>
    <w:rsid w:val="00946282"/>
    <w:rsid w:val="00946BE4"/>
    <w:rsid w:val="00946CA7"/>
    <w:rsid w:val="00946E09"/>
    <w:rsid w:val="009472C0"/>
    <w:rsid w:val="00947B0A"/>
    <w:rsid w:val="009510A6"/>
    <w:rsid w:val="009515EF"/>
    <w:rsid w:val="0095165E"/>
    <w:rsid w:val="00951FC0"/>
    <w:rsid w:val="009528F7"/>
    <w:rsid w:val="00953080"/>
    <w:rsid w:val="00953241"/>
    <w:rsid w:val="00953322"/>
    <w:rsid w:val="00953520"/>
    <w:rsid w:val="00953C2E"/>
    <w:rsid w:val="0095415E"/>
    <w:rsid w:val="009546C2"/>
    <w:rsid w:val="0095473D"/>
    <w:rsid w:val="00954C1B"/>
    <w:rsid w:val="00955368"/>
    <w:rsid w:val="009555CC"/>
    <w:rsid w:val="00955FD1"/>
    <w:rsid w:val="009562C3"/>
    <w:rsid w:val="009569F5"/>
    <w:rsid w:val="00956E52"/>
    <w:rsid w:val="00956FE0"/>
    <w:rsid w:val="00957285"/>
    <w:rsid w:val="009578B0"/>
    <w:rsid w:val="009578C5"/>
    <w:rsid w:val="0095795B"/>
    <w:rsid w:val="00957D4E"/>
    <w:rsid w:val="009601DA"/>
    <w:rsid w:val="00960475"/>
    <w:rsid w:val="009618FD"/>
    <w:rsid w:val="00961B1A"/>
    <w:rsid w:val="00962007"/>
    <w:rsid w:val="009623C8"/>
    <w:rsid w:val="00962729"/>
    <w:rsid w:val="009628F7"/>
    <w:rsid w:val="009633A3"/>
    <w:rsid w:val="00963650"/>
    <w:rsid w:val="0096367A"/>
    <w:rsid w:val="00963CCC"/>
    <w:rsid w:val="0096408C"/>
    <w:rsid w:val="009645BD"/>
    <w:rsid w:val="00965200"/>
    <w:rsid w:val="0096532B"/>
    <w:rsid w:val="00965AB0"/>
    <w:rsid w:val="00966704"/>
    <w:rsid w:val="0096688F"/>
    <w:rsid w:val="0096788E"/>
    <w:rsid w:val="0096798C"/>
    <w:rsid w:val="00967C81"/>
    <w:rsid w:val="00967C90"/>
    <w:rsid w:val="00967DAC"/>
    <w:rsid w:val="00967F17"/>
    <w:rsid w:val="00970167"/>
    <w:rsid w:val="00970196"/>
    <w:rsid w:val="009701D6"/>
    <w:rsid w:val="009706F1"/>
    <w:rsid w:val="009709A2"/>
    <w:rsid w:val="00970CFD"/>
    <w:rsid w:val="0097112C"/>
    <w:rsid w:val="00971353"/>
    <w:rsid w:val="00971591"/>
    <w:rsid w:val="0097197B"/>
    <w:rsid w:val="00971A61"/>
    <w:rsid w:val="00971B73"/>
    <w:rsid w:val="00971CD0"/>
    <w:rsid w:val="00971FA2"/>
    <w:rsid w:val="009720AE"/>
    <w:rsid w:val="00972126"/>
    <w:rsid w:val="009721D7"/>
    <w:rsid w:val="00973375"/>
    <w:rsid w:val="00973782"/>
    <w:rsid w:val="00973D81"/>
    <w:rsid w:val="009758E9"/>
    <w:rsid w:val="00976835"/>
    <w:rsid w:val="009768FB"/>
    <w:rsid w:val="00976AB5"/>
    <w:rsid w:val="00976E41"/>
    <w:rsid w:val="009770A3"/>
    <w:rsid w:val="0097716C"/>
    <w:rsid w:val="009771CD"/>
    <w:rsid w:val="0097748C"/>
    <w:rsid w:val="009807FF"/>
    <w:rsid w:val="0098110E"/>
    <w:rsid w:val="009818BF"/>
    <w:rsid w:val="00981A1E"/>
    <w:rsid w:val="00981B7B"/>
    <w:rsid w:val="009824F2"/>
    <w:rsid w:val="00982CF0"/>
    <w:rsid w:val="00982FC7"/>
    <w:rsid w:val="00983202"/>
    <w:rsid w:val="0098329C"/>
    <w:rsid w:val="0098378D"/>
    <w:rsid w:val="00983987"/>
    <w:rsid w:val="00983AFE"/>
    <w:rsid w:val="00983B27"/>
    <w:rsid w:val="009847E1"/>
    <w:rsid w:val="0098497E"/>
    <w:rsid w:val="009849F2"/>
    <w:rsid w:val="0098509F"/>
    <w:rsid w:val="0098552E"/>
    <w:rsid w:val="00985959"/>
    <w:rsid w:val="009859D7"/>
    <w:rsid w:val="00985E64"/>
    <w:rsid w:val="00985F6C"/>
    <w:rsid w:val="009866AF"/>
    <w:rsid w:val="009869A5"/>
    <w:rsid w:val="00986C52"/>
    <w:rsid w:val="00987330"/>
    <w:rsid w:val="00990587"/>
    <w:rsid w:val="009907E9"/>
    <w:rsid w:val="00990BAE"/>
    <w:rsid w:val="00990E73"/>
    <w:rsid w:val="009910EC"/>
    <w:rsid w:val="00991138"/>
    <w:rsid w:val="009913ED"/>
    <w:rsid w:val="0099155F"/>
    <w:rsid w:val="009916B9"/>
    <w:rsid w:val="00992DA7"/>
    <w:rsid w:val="009933F4"/>
    <w:rsid w:val="009938EF"/>
    <w:rsid w:val="00993914"/>
    <w:rsid w:val="00993BC5"/>
    <w:rsid w:val="00993F42"/>
    <w:rsid w:val="009943FE"/>
    <w:rsid w:val="0099458A"/>
    <w:rsid w:val="0099505D"/>
    <w:rsid w:val="00995762"/>
    <w:rsid w:val="009957BC"/>
    <w:rsid w:val="00995A53"/>
    <w:rsid w:val="00995F42"/>
    <w:rsid w:val="009965E6"/>
    <w:rsid w:val="00996D49"/>
    <w:rsid w:val="00996F96"/>
    <w:rsid w:val="00997126"/>
    <w:rsid w:val="00997645"/>
    <w:rsid w:val="0099766C"/>
    <w:rsid w:val="00997B4F"/>
    <w:rsid w:val="009A01EF"/>
    <w:rsid w:val="009A0336"/>
    <w:rsid w:val="009A05B4"/>
    <w:rsid w:val="009A0608"/>
    <w:rsid w:val="009A08BF"/>
    <w:rsid w:val="009A0C83"/>
    <w:rsid w:val="009A13C0"/>
    <w:rsid w:val="009A1830"/>
    <w:rsid w:val="009A1A63"/>
    <w:rsid w:val="009A1F96"/>
    <w:rsid w:val="009A2134"/>
    <w:rsid w:val="009A21B9"/>
    <w:rsid w:val="009A327C"/>
    <w:rsid w:val="009A328A"/>
    <w:rsid w:val="009A41FE"/>
    <w:rsid w:val="009A52B3"/>
    <w:rsid w:val="009A57C3"/>
    <w:rsid w:val="009A6373"/>
    <w:rsid w:val="009A7082"/>
    <w:rsid w:val="009A7A5A"/>
    <w:rsid w:val="009A7AAC"/>
    <w:rsid w:val="009B0D1B"/>
    <w:rsid w:val="009B12B0"/>
    <w:rsid w:val="009B1B0C"/>
    <w:rsid w:val="009B1D10"/>
    <w:rsid w:val="009B1F29"/>
    <w:rsid w:val="009B1F76"/>
    <w:rsid w:val="009B21CF"/>
    <w:rsid w:val="009B23F4"/>
    <w:rsid w:val="009B27B0"/>
    <w:rsid w:val="009B2EF5"/>
    <w:rsid w:val="009B3119"/>
    <w:rsid w:val="009B35E0"/>
    <w:rsid w:val="009B364E"/>
    <w:rsid w:val="009B380A"/>
    <w:rsid w:val="009B385D"/>
    <w:rsid w:val="009B38FA"/>
    <w:rsid w:val="009B3981"/>
    <w:rsid w:val="009B4398"/>
    <w:rsid w:val="009B457D"/>
    <w:rsid w:val="009B582F"/>
    <w:rsid w:val="009B5EF1"/>
    <w:rsid w:val="009C05ED"/>
    <w:rsid w:val="009C09D3"/>
    <w:rsid w:val="009C0B56"/>
    <w:rsid w:val="009C0DB9"/>
    <w:rsid w:val="009C10F0"/>
    <w:rsid w:val="009C1A6F"/>
    <w:rsid w:val="009C282D"/>
    <w:rsid w:val="009C291F"/>
    <w:rsid w:val="009C2EB5"/>
    <w:rsid w:val="009C31CC"/>
    <w:rsid w:val="009C374E"/>
    <w:rsid w:val="009C3A89"/>
    <w:rsid w:val="009C46B1"/>
    <w:rsid w:val="009C4C94"/>
    <w:rsid w:val="009C4DC7"/>
    <w:rsid w:val="009C4DE4"/>
    <w:rsid w:val="009C4F26"/>
    <w:rsid w:val="009C5264"/>
    <w:rsid w:val="009C5463"/>
    <w:rsid w:val="009C562C"/>
    <w:rsid w:val="009C5676"/>
    <w:rsid w:val="009C5C35"/>
    <w:rsid w:val="009C5E0F"/>
    <w:rsid w:val="009C669D"/>
    <w:rsid w:val="009C685F"/>
    <w:rsid w:val="009C6ADC"/>
    <w:rsid w:val="009C6B01"/>
    <w:rsid w:val="009C6DE7"/>
    <w:rsid w:val="009C7300"/>
    <w:rsid w:val="009C7F78"/>
    <w:rsid w:val="009D006C"/>
    <w:rsid w:val="009D05C9"/>
    <w:rsid w:val="009D0897"/>
    <w:rsid w:val="009D09C4"/>
    <w:rsid w:val="009D0A46"/>
    <w:rsid w:val="009D0CB4"/>
    <w:rsid w:val="009D2219"/>
    <w:rsid w:val="009D25E2"/>
    <w:rsid w:val="009D32F9"/>
    <w:rsid w:val="009D34C1"/>
    <w:rsid w:val="009D3985"/>
    <w:rsid w:val="009D39A1"/>
    <w:rsid w:val="009D3FC6"/>
    <w:rsid w:val="009D42DB"/>
    <w:rsid w:val="009D4A90"/>
    <w:rsid w:val="009D4AE5"/>
    <w:rsid w:val="009D4F62"/>
    <w:rsid w:val="009D5276"/>
    <w:rsid w:val="009D6744"/>
    <w:rsid w:val="009D7BDD"/>
    <w:rsid w:val="009D7FC6"/>
    <w:rsid w:val="009E074B"/>
    <w:rsid w:val="009E1CB5"/>
    <w:rsid w:val="009E1DBF"/>
    <w:rsid w:val="009E214A"/>
    <w:rsid w:val="009E26C4"/>
    <w:rsid w:val="009E31D8"/>
    <w:rsid w:val="009E483E"/>
    <w:rsid w:val="009E4BB3"/>
    <w:rsid w:val="009E62AF"/>
    <w:rsid w:val="009E6536"/>
    <w:rsid w:val="009E68F5"/>
    <w:rsid w:val="009E72BE"/>
    <w:rsid w:val="009E778B"/>
    <w:rsid w:val="009F01BF"/>
    <w:rsid w:val="009F0BD5"/>
    <w:rsid w:val="009F0EFD"/>
    <w:rsid w:val="009F11F1"/>
    <w:rsid w:val="009F14FB"/>
    <w:rsid w:val="009F15EC"/>
    <w:rsid w:val="009F19D8"/>
    <w:rsid w:val="009F28E3"/>
    <w:rsid w:val="009F2BAC"/>
    <w:rsid w:val="009F42EE"/>
    <w:rsid w:val="009F4683"/>
    <w:rsid w:val="009F497B"/>
    <w:rsid w:val="009F4B77"/>
    <w:rsid w:val="009F5270"/>
    <w:rsid w:val="009F5271"/>
    <w:rsid w:val="009F55C2"/>
    <w:rsid w:val="009F58E6"/>
    <w:rsid w:val="009F59D4"/>
    <w:rsid w:val="009F61F4"/>
    <w:rsid w:val="009F7C5C"/>
    <w:rsid w:val="00A0039D"/>
    <w:rsid w:val="00A00CAD"/>
    <w:rsid w:val="00A015BD"/>
    <w:rsid w:val="00A0183C"/>
    <w:rsid w:val="00A01A94"/>
    <w:rsid w:val="00A01F7F"/>
    <w:rsid w:val="00A02266"/>
    <w:rsid w:val="00A02443"/>
    <w:rsid w:val="00A024A8"/>
    <w:rsid w:val="00A02DE9"/>
    <w:rsid w:val="00A02F0A"/>
    <w:rsid w:val="00A031B0"/>
    <w:rsid w:val="00A03AAE"/>
    <w:rsid w:val="00A04291"/>
    <w:rsid w:val="00A045D8"/>
    <w:rsid w:val="00A0460E"/>
    <w:rsid w:val="00A0491F"/>
    <w:rsid w:val="00A04B3E"/>
    <w:rsid w:val="00A04D61"/>
    <w:rsid w:val="00A05002"/>
    <w:rsid w:val="00A05132"/>
    <w:rsid w:val="00A05B67"/>
    <w:rsid w:val="00A062FD"/>
    <w:rsid w:val="00A06D57"/>
    <w:rsid w:val="00A07688"/>
    <w:rsid w:val="00A07864"/>
    <w:rsid w:val="00A07BAE"/>
    <w:rsid w:val="00A10297"/>
    <w:rsid w:val="00A10408"/>
    <w:rsid w:val="00A105FD"/>
    <w:rsid w:val="00A10E6A"/>
    <w:rsid w:val="00A11A7A"/>
    <w:rsid w:val="00A12079"/>
    <w:rsid w:val="00A12ECC"/>
    <w:rsid w:val="00A12FE2"/>
    <w:rsid w:val="00A13222"/>
    <w:rsid w:val="00A13588"/>
    <w:rsid w:val="00A13779"/>
    <w:rsid w:val="00A13C07"/>
    <w:rsid w:val="00A14046"/>
    <w:rsid w:val="00A14267"/>
    <w:rsid w:val="00A142F9"/>
    <w:rsid w:val="00A14AD7"/>
    <w:rsid w:val="00A14EFD"/>
    <w:rsid w:val="00A15BE0"/>
    <w:rsid w:val="00A16138"/>
    <w:rsid w:val="00A161FF"/>
    <w:rsid w:val="00A16DF1"/>
    <w:rsid w:val="00A1733E"/>
    <w:rsid w:val="00A17363"/>
    <w:rsid w:val="00A17388"/>
    <w:rsid w:val="00A176F6"/>
    <w:rsid w:val="00A178FC"/>
    <w:rsid w:val="00A17A62"/>
    <w:rsid w:val="00A17ACF"/>
    <w:rsid w:val="00A20824"/>
    <w:rsid w:val="00A208E4"/>
    <w:rsid w:val="00A20A7D"/>
    <w:rsid w:val="00A20E7A"/>
    <w:rsid w:val="00A219D3"/>
    <w:rsid w:val="00A21E29"/>
    <w:rsid w:val="00A2224C"/>
    <w:rsid w:val="00A22574"/>
    <w:rsid w:val="00A227B0"/>
    <w:rsid w:val="00A22E20"/>
    <w:rsid w:val="00A2325E"/>
    <w:rsid w:val="00A233DF"/>
    <w:rsid w:val="00A23531"/>
    <w:rsid w:val="00A24B5B"/>
    <w:rsid w:val="00A264DE"/>
    <w:rsid w:val="00A26675"/>
    <w:rsid w:val="00A267DD"/>
    <w:rsid w:val="00A26D95"/>
    <w:rsid w:val="00A27636"/>
    <w:rsid w:val="00A30089"/>
    <w:rsid w:val="00A303DE"/>
    <w:rsid w:val="00A3133B"/>
    <w:rsid w:val="00A322AD"/>
    <w:rsid w:val="00A33E30"/>
    <w:rsid w:val="00A34067"/>
    <w:rsid w:val="00A34117"/>
    <w:rsid w:val="00A346B6"/>
    <w:rsid w:val="00A35A38"/>
    <w:rsid w:val="00A35A69"/>
    <w:rsid w:val="00A35D3E"/>
    <w:rsid w:val="00A3609F"/>
    <w:rsid w:val="00A36CDD"/>
    <w:rsid w:val="00A37D87"/>
    <w:rsid w:val="00A37DF5"/>
    <w:rsid w:val="00A40C35"/>
    <w:rsid w:val="00A415A7"/>
    <w:rsid w:val="00A416E9"/>
    <w:rsid w:val="00A41B0E"/>
    <w:rsid w:val="00A41C41"/>
    <w:rsid w:val="00A41E07"/>
    <w:rsid w:val="00A41ECB"/>
    <w:rsid w:val="00A41F34"/>
    <w:rsid w:val="00A42112"/>
    <w:rsid w:val="00A42205"/>
    <w:rsid w:val="00A42211"/>
    <w:rsid w:val="00A425E7"/>
    <w:rsid w:val="00A428F2"/>
    <w:rsid w:val="00A42EE0"/>
    <w:rsid w:val="00A43504"/>
    <w:rsid w:val="00A43E72"/>
    <w:rsid w:val="00A44519"/>
    <w:rsid w:val="00A44709"/>
    <w:rsid w:val="00A45202"/>
    <w:rsid w:val="00A452AE"/>
    <w:rsid w:val="00A45543"/>
    <w:rsid w:val="00A45546"/>
    <w:rsid w:val="00A45610"/>
    <w:rsid w:val="00A45C86"/>
    <w:rsid w:val="00A460CD"/>
    <w:rsid w:val="00A46226"/>
    <w:rsid w:val="00A462CA"/>
    <w:rsid w:val="00A46673"/>
    <w:rsid w:val="00A46A8D"/>
    <w:rsid w:val="00A46D83"/>
    <w:rsid w:val="00A46FAB"/>
    <w:rsid w:val="00A4738A"/>
    <w:rsid w:val="00A5037A"/>
    <w:rsid w:val="00A5049C"/>
    <w:rsid w:val="00A51148"/>
    <w:rsid w:val="00A51239"/>
    <w:rsid w:val="00A515E9"/>
    <w:rsid w:val="00A5192E"/>
    <w:rsid w:val="00A51CB6"/>
    <w:rsid w:val="00A51E54"/>
    <w:rsid w:val="00A528E5"/>
    <w:rsid w:val="00A53799"/>
    <w:rsid w:val="00A545E2"/>
    <w:rsid w:val="00A548F4"/>
    <w:rsid w:val="00A54952"/>
    <w:rsid w:val="00A54B8E"/>
    <w:rsid w:val="00A55769"/>
    <w:rsid w:val="00A56054"/>
    <w:rsid w:val="00A560C8"/>
    <w:rsid w:val="00A56E1D"/>
    <w:rsid w:val="00A56E54"/>
    <w:rsid w:val="00A602C3"/>
    <w:rsid w:val="00A60A24"/>
    <w:rsid w:val="00A60BA3"/>
    <w:rsid w:val="00A60C52"/>
    <w:rsid w:val="00A61BD4"/>
    <w:rsid w:val="00A6244A"/>
    <w:rsid w:val="00A6296E"/>
    <w:rsid w:val="00A6322A"/>
    <w:rsid w:val="00A637D4"/>
    <w:rsid w:val="00A6384B"/>
    <w:rsid w:val="00A64668"/>
    <w:rsid w:val="00A64776"/>
    <w:rsid w:val="00A6492E"/>
    <w:rsid w:val="00A65406"/>
    <w:rsid w:val="00A65B3C"/>
    <w:rsid w:val="00A6655B"/>
    <w:rsid w:val="00A67818"/>
    <w:rsid w:val="00A679D4"/>
    <w:rsid w:val="00A67A8A"/>
    <w:rsid w:val="00A67C95"/>
    <w:rsid w:val="00A67D2B"/>
    <w:rsid w:val="00A70868"/>
    <w:rsid w:val="00A70AE0"/>
    <w:rsid w:val="00A70CB0"/>
    <w:rsid w:val="00A70EC7"/>
    <w:rsid w:val="00A7136F"/>
    <w:rsid w:val="00A717A7"/>
    <w:rsid w:val="00A71A1E"/>
    <w:rsid w:val="00A71D7A"/>
    <w:rsid w:val="00A71EE5"/>
    <w:rsid w:val="00A72351"/>
    <w:rsid w:val="00A7248F"/>
    <w:rsid w:val="00A7264C"/>
    <w:rsid w:val="00A72E1E"/>
    <w:rsid w:val="00A73190"/>
    <w:rsid w:val="00A737DC"/>
    <w:rsid w:val="00A738BF"/>
    <w:rsid w:val="00A752F5"/>
    <w:rsid w:val="00A7613B"/>
    <w:rsid w:val="00A7662A"/>
    <w:rsid w:val="00A768B3"/>
    <w:rsid w:val="00A77916"/>
    <w:rsid w:val="00A802DB"/>
    <w:rsid w:val="00A80459"/>
    <w:rsid w:val="00A80F04"/>
    <w:rsid w:val="00A80F26"/>
    <w:rsid w:val="00A81108"/>
    <w:rsid w:val="00A8173E"/>
    <w:rsid w:val="00A819F6"/>
    <w:rsid w:val="00A82487"/>
    <w:rsid w:val="00A82927"/>
    <w:rsid w:val="00A82B66"/>
    <w:rsid w:val="00A8347F"/>
    <w:rsid w:val="00A83627"/>
    <w:rsid w:val="00A83676"/>
    <w:rsid w:val="00A8384A"/>
    <w:rsid w:val="00A83AE1"/>
    <w:rsid w:val="00A83DC2"/>
    <w:rsid w:val="00A84772"/>
    <w:rsid w:val="00A848BE"/>
    <w:rsid w:val="00A84D50"/>
    <w:rsid w:val="00A850CA"/>
    <w:rsid w:val="00A85A5B"/>
    <w:rsid w:val="00A8666C"/>
    <w:rsid w:val="00A868A0"/>
    <w:rsid w:val="00A86BEE"/>
    <w:rsid w:val="00A86DFE"/>
    <w:rsid w:val="00A8725A"/>
    <w:rsid w:val="00A87AC9"/>
    <w:rsid w:val="00A90504"/>
    <w:rsid w:val="00A90BF5"/>
    <w:rsid w:val="00A90FFC"/>
    <w:rsid w:val="00A91491"/>
    <w:rsid w:val="00A91A99"/>
    <w:rsid w:val="00A921D1"/>
    <w:rsid w:val="00A92E74"/>
    <w:rsid w:val="00A93169"/>
    <w:rsid w:val="00A93844"/>
    <w:rsid w:val="00A93AAD"/>
    <w:rsid w:val="00A9477B"/>
    <w:rsid w:val="00A9489B"/>
    <w:rsid w:val="00A94ACC"/>
    <w:rsid w:val="00A95ABF"/>
    <w:rsid w:val="00A95CEF"/>
    <w:rsid w:val="00A95CFB"/>
    <w:rsid w:val="00A96249"/>
    <w:rsid w:val="00A96422"/>
    <w:rsid w:val="00A965FF"/>
    <w:rsid w:val="00A96A1B"/>
    <w:rsid w:val="00A96BA2"/>
    <w:rsid w:val="00A96C27"/>
    <w:rsid w:val="00A9794D"/>
    <w:rsid w:val="00AA011E"/>
    <w:rsid w:val="00AA0364"/>
    <w:rsid w:val="00AA04E4"/>
    <w:rsid w:val="00AA064C"/>
    <w:rsid w:val="00AA11C7"/>
    <w:rsid w:val="00AA1428"/>
    <w:rsid w:val="00AA15C8"/>
    <w:rsid w:val="00AA1759"/>
    <w:rsid w:val="00AA17FC"/>
    <w:rsid w:val="00AA2299"/>
    <w:rsid w:val="00AA2C21"/>
    <w:rsid w:val="00AA2DC4"/>
    <w:rsid w:val="00AA316C"/>
    <w:rsid w:val="00AA317F"/>
    <w:rsid w:val="00AA36A3"/>
    <w:rsid w:val="00AA37D5"/>
    <w:rsid w:val="00AA3FE2"/>
    <w:rsid w:val="00AA4157"/>
    <w:rsid w:val="00AA46F2"/>
    <w:rsid w:val="00AA52BD"/>
    <w:rsid w:val="00AA5303"/>
    <w:rsid w:val="00AA5437"/>
    <w:rsid w:val="00AA5AF5"/>
    <w:rsid w:val="00AA66C3"/>
    <w:rsid w:val="00AA66E6"/>
    <w:rsid w:val="00AA705A"/>
    <w:rsid w:val="00AA7752"/>
    <w:rsid w:val="00AA7ABE"/>
    <w:rsid w:val="00AA7D50"/>
    <w:rsid w:val="00AA7E3A"/>
    <w:rsid w:val="00AA7F1E"/>
    <w:rsid w:val="00AB0067"/>
    <w:rsid w:val="00AB27C1"/>
    <w:rsid w:val="00AB2BC9"/>
    <w:rsid w:val="00AB3A5A"/>
    <w:rsid w:val="00AB3C4F"/>
    <w:rsid w:val="00AB3CDC"/>
    <w:rsid w:val="00AB3F5E"/>
    <w:rsid w:val="00AB3FAB"/>
    <w:rsid w:val="00AB41F9"/>
    <w:rsid w:val="00AB4444"/>
    <w:rsid w:val="00AB47CB"/>
    <w:rsid w:val="00AB4A61"/>
    <w:rsid w:val="00AB4B23"/>
    <w:rsid w:val="00AB4C1E"/>
    <w:rsid w:val="00AB51AD"/>
    <w:rsid w:val="00AB633F"/>
    <w:rsid w:val="00AB6412"/>
    <w:rsid w:val="00AB6452"/>
    <w:rsid w:val="00AB65EA"/>
    <w:rsid w:val="00AB6C8A"/>
    <w:rsid w:val="00AB6FDA"/>
    <w:rsid w:val="00AC03A2"/>
    <w:rsid w:val="00AC03A3"/>
    <w:rsid w:val="00AC077C"/>
    <w:rsid w:val="00AC0BD2"/>
    <w:rsid w:val="00AC0F7A"/>
    <w:rsid w:val="00AC1108"/>
    <w:rsid w:val="00AC1337"/>
    <w:rsid w:val="00AC1440"/>
    <w:rsid w:val="00AC150C"/>
    <w:rsid w:val="00AC1D86"/>
    <w:rsid w:val="00AC249F"/>
    <w:rsid w:val="00AC27BA"/>
    <w:rsid w:val="00AC2CC1"/>
    <w:rsid w:val="00AC306A"/>
    <w:rsid w:val="00AC3145"/>
    <w:rsid w:val="00AC3B7D"/>
    <w:rsid w:val="00AC3CAB"/>
    <w:rsid w:val="00AC3CE2"/>
    <w:rsid w:val="00AC3F54"/>
    <w:rsid w:val="00AC3FE1"/>
    <w:rsid w:val="00AC4B25"/>
    <w:rsid w:val="00AC5718"/>
    <w:rsid w:val="00AC6BCF"/>
    <w:rsid w:val="00AC6C93"/>
    <w:rsid w:val="00AC6C9E"/>
    <w:rsid w:val="00AC71A4"/>
    <w:rsid w:val="00AC76B5"/>
    <w:rsid w:val="00AC7E47"/>
    <w:rsid w:val="00AD0181"/>
    <w:rsid w:val="00AD07AB"/>
    <w:rsid w:val="00AD1505"/>
    <w:rsid w:val="00AD1BF3"/>
    <w:rsid w:val="00AD1D41"/>
    <w:rsid w:val="00AD22C8"/>
    <w:rsid w:val="00AD2581"/>
    <w:rsid w:val="00AD333D"/>
    <w:rsid w:val="00AD3713"/>
    <w:rsid w:val="00AD3C11"/>
    <w:rsid w:val="00AD3F97"/>
    <w:rsid w:val="00AD4553"/>
    <w:rsid w:val="00AD4A0F"/>
    <w:rsid w:val="00AD4B1A"/>
    <w:rsid w:val="00AD4DD2"/>
    <w:rsid w:val="00AD682E"/>
    <w:rsid w:val="00AD6BB6"/>
    <w:rsid w:val="00AE0329"/>
    <w:rsid w:val="00AE06BE"/>
    <w:rsid w:val="00AE0D8B"/>
    <w:rsid w:val="00AE0DB0"/>
    <w:rsid w:val="00AE1086"/>
    <w:rsid w:val="00AE1ADF"/>
    <w:rsid w:val="00AE22C1"/>
    <w:rsid w:val="00AE31C0"/>
    <w:rsid w:val="00AE33AA"/>
    <w:rsid w:val="00AE3647"/>
    <w:rsid w:val="00AE41F8"/>
    <w:rsid w:val="00AE5035"/>
    <w:rsid w:val="00AE56D9"/>
    <w:rsid w:val="00AE5B5C"/>
    <w:rsid w:val="00AE6216"/>
    <w:rsid w:val="00AE68C0"/>
    <w:rsid w:val="00AE694E"/>
    <w:rsid w:val="00AE6A4C"/>
    <w:rsid w:val="00AE6A6C"/>
    <w:rsid w:val="00AE6BB7"/>
    <w:rsid w:val="00AE6FE3"/>
    <w:rsid w:val="00AE70E2"/>
    <w:rsid w:val="00AE7D15"/>
    <w:rsid w:val="00AF0BB0"/>
    <w:rsid w:val="00AF108A"/>
    <w:rsid w:val="00AF1243"/>
    <w:rsid w:val="00AF17AE"/>
    <w:rsid w:val="00AF1DD4"/>
    <w:rsid w:val="00AF211D"/>
    <w:rsid w:val="00AF2B4C"/>
    <w:rsid w:val="00AF34BE"/>
    <w:rsid w:val="00AF4894"/>
    <w:rsid w:val="00AF5046"/>
    <w:rsid w:val="00AF5E00"/>
    <w:rsid w:val="00AF6668"/>
    <w:rsid w:val="00AF6E7C"/>
    <w:rsid w:val="00B00057"/>
    <w:rsid w:val="00B0061C"/>
    <w:rsid w:val="00B0063C"/>
    <w:rsid w:val="00B007D0"/>
    <w:rsid w:val="00B008C0"/>
    <w:rsid w:val="00B00990"/>
    <w:rsid w:val="00B00B2A"/>
    <w:rsid w:val="00B012FF"/>
    <w:rsid w:val="00B01EF5"/>
    <w:rsid w:val="00B02239"/>
    <w:rsid w:val="00B0244F"/>
    <w:rsid w:val="00B025B0"/>
    <w:rsid w:val="00B03228"/>
    <w:rsid w:val="00B03E20"/>
    <w:rsid w:val="00B04249"/>
    <w:rsid w:val="00B05411"/>
    <w:rsid w:val="00B05DC4"/>
    <w:rsid w:val="00B06277"/>
    <w:rsid w:val="00B0647A"/>
    <w:rsid w:val="00B068A6"/>
    <w:rsid w:val="00B0690A"/>
    <w:rsid w:val="00B06D5E"/>
    <w:rsid w:val="00B07246"/>
    <w:rsid w:val="00B105E8"/>
    <w:rsid w:val="00B107BF"/>
    <w:rsid w:val="00B1105B"/>
    <w:rsid w:val="00B11F39"/>
    <w:rsid w:val="00B12F0A"/>
    <w:rsid w:val="00B13612"/>
    <w:rsid w:val="00B13AFC"/>
    <w:rsid w:val="00B13B74"/>
    <w:rsid w:val="00B14172"/>
    <w:rsid w:val="00B14428"/>
    <w:rsid w:val="00B14575"/>
    <w:rsid w:val="00B14B9A"/>
    <w:rsid w:val="00B14D60"/>
    <w:rsid w:val="00B15189"/>
    <w:rsid w:val="00B1546B"/>
    <w:rsid w:val="00B157A6"/>
    <w:rsid w:val="00B16B95"/>
    <w:rsid w:val="00B17522"/>
    <w:rsid w:val="00B17ABF"/>
    <w:rsid w:val="00B17B67"/>
    <w:rsid w:val="00B17D70"/>
    <w:rsid w:val="00B17EA4"/>
    <w:rsid w:val="00B20447"/>
    <w:rsid w:val="00B2094D"/>
    <w:rsid w:val="00B20EC2"/>
    <w:rsid w:val="00B21AC4"/>
    <w:rsid w:val="00B22CF9"/>
    <w:rsid w:val="00B23287"/>
    <w:rsid w:val="00B23311"/>
    <w:rsid w:val="00B2368F"/>
    <w:rsid w:val="00B23B74"/>
    <w:rsid w:val="00B23BF5"/>
    <w:rsid w:val="00B241C1"/>
    <w:rsid w:val="00B25A8D"/>
    <w:rsid w:val="00B25F2B"/>
    <w:rsid w:val="00B25FA4"/>
    <w:rsid w:val="00B261D1"/>
    <w:rsid w:val="00B26356"/>
    <w:rsid w:val="00B264DC"/>
    <w:rsid w:val="00B27878"/>
    <w:rsid w:val="00B27A8E"/>
    <w:rsid w:val="00B3092B"/>
    <w:rsid w:val="00B30C11"/>
    <w:rsid w:val="00B3162F"/>
    <w:rsid w:val="00B31661"/>
    <w:rsid w:val="00B31AD9"/>
    <w:rsid w:val="00B32054"/>
    <w:rsid w:val="00B3239B"/>
    <w:rsid w:val="00B32596"/>
    <w:rsid w:val="00B32E83"/>
    <w:rsid w:val="00B3322F"/>
    <w:rsid w:val="00B335F7"/>
    <w:rsid w:val="00B33B7E"/>
    <w:rsid w:val="00B33CFB"/>
    <w:rsid w:val="00B33DE9"/>
    <w:rsid w:val="00B3400F"/>
    <w:rsid w:val="00B34BFB"/>
    <w:rsid w:val="00B350C7"/>
    <w:rsid w:val="00B351D4"/>
    <w:rsid w:val="00B3557B"/>
    <w:rsid w:val="00B35662"/>
    <w:rsid w:val="00B356A7"/>
    <w:rsid w:val="00B35B16"/>
    <w:rsid w:val="00B35C03"/>
    <w:rsid w:val="00B3695B"/>
    <w:rsid w:val="00B403CE"/>
    <w:rsid w:val="00B414AA"/>
    <w:rsid w:val="00B42077"/>
    <w:rsid w:val="00B422E5"/>
    <w:rsid w:val="00B437A8"/>
    <w:rsid w:val="00B43827"/>
    <w:rsid w:val="00B438DA"/>
    <w:rsid w:val="00B44608"/>
    <w:rsid w:val="00B4536F"/>
    <w:rsid w:val="00B45765"/>
    <w:rsid w:val="00B46D71"/>
    <w:rsid w:val="00B46DF6"/>
    <w:rsid w:val="00B47143"/>
    <w:rsid w:val="00B47836"/>
    <w:rsid w:val="00B5088A"/>
    <w:rsid w:val="00B51131"/>
    <w:rsid w:val="00B511B9"/>
    <w:rsid w:val="00B512B2"/>
    <w:rsid w:val="00B51CB5"/>
    <w:rsid w:val="00B51D90"/>
    <w:rsid w:val="00B5286C"/>
    <w:rsid w:val="00B5380D"/>
    <w:rsid w:val="00B53966"/>
    <w:rsid w:val="00B53EDA"/>
    <w:rsid w:val="00B55681"/>
    <w:rsid w:val="00B567B3"/>
    <w:rsid w:val="00B572BE"/>
    <w:rsid w:val="00B5791C"/>
    <w:rsid w:val="00B57B69"/>
    <w:rsid w:val="00B57B70"/>
    <w:rsid w:val="00B57FE2"/>
    <w:rsid w:val="00B61763"/>
    <w:rsid w:val="00B618CC"/>
    <w:rsid w:val="00B61FFD"/>
    <w:rsid w:val="00B6295C"/>
    <w:rsid w:val="00B62C24"/>
    <w:rsid w:val="00B62CBD"/>
    <w:rsid w:val="00B62DF2"/>
    <w:rsid w:val="00B6384B"/>
    <w:rsid w:val="00B6441D"/>
    <w:rsid w:val="00B6469F"/>
    <w:rsid w:val="00B6477A"/>
    <w:rsid w:val="00B65E16"/>
    <w:rsid w:val="00B65FAF"/>
    <w:rsid w:val="00B667A7"/>
    <w:rsid w:val="00B66865"/>
    <w:rsid w:val="00B67182"/>
    <w:rsid w:val="00B673AC"/>
    <w:rsid w:val="00B67562"/>
    <w:rsid w:val="00B7138A"/>
    <w:rsid w:val="00B71AED"/>
    <w:rsid w:val="00B71EDC"/>
    <w:rsid w:val="00B7200F"/>
    <w:rsid w:val="00B72200"/>
    <w:rsid w:val="00B72481"/>
    <w:rsid w:val="00B72887"/>
    <w:rsid w:val="00B72910"/>
    <w:rsid w:val="00B72D9C"/>
    <w:rsid w:val="00B736CD"/>
    <w:rsid w:val="00B73B34"/>
    <w:rsid w:val="00B7407F"/>
    <w:rsid w:val="00B740E0"/>
    <w:rsid w:val="00B746C5"/>
    <w:rsid w:val="00B74A8C"/>
    <w:rsid w:val="00B74B8D"/>
    <w:rsid w:val="00B7567C"/>
    <w:rsid w:val="00B75B47"/>
    <w:rsid w:val="00B76549"/>
    <w:rsid w:val="00B7684C"/>
    <w:rsid w:val="00B76C98"/>
    <w:rsid w:val="00B76F65"/>
    <w:rsid w:val="00B76F6E"/>
    <w:rsid w:val="00B77680"/>
    <w:rsid w:val="00B77956"/>
    <w:rsid w:val="00B8028F"/>
    <w:rsid w:val="00B80424"/>
    <w:rsid w:val="00B807AF"/>
    <w:rsid w:val="00B80AD2"/>
    <w:rsid w:val="00B81741"/>
    <w:rsid w:val="00B81794"/>
    <w:rsid w:val="00B81A16"/>
    <w:rsid w:val="00B826ED"/>
    <w:rsid w:val="00B82C4D"/>
    <w:rsid w:val="00B8344C"/>
    <w:rsid w:val="00B8357A"/>
    <w:rsid w:val="00B8366E"/>
    <w:rsid w:val="00B83782"/>
    <w:rsid w:val="00B84027"/>
    <w:rsid w:val="00B84282"/>
    <w:rsid w:val="00B8493B"/>
    <w:rsid w:val="00B84DC4"/>
    <w:rsid w:val="00B84E0B"/>
    <w:rsid w:val="00B84F3D"/>
    <w:rsid w:val="00B85CC9"/>
    <w:rsid w:val="00B86467"/>
    <w:rsid w:val="00B86601"/>
    <w:rsid w:val="00B86897"/>
    <w:rsid w:val="00B868D8"/>
    <w:rsid w:val="00B86E61"/>
    <w:rsid w:val="00B878CD"/>
    <w:rsid w:val="00B87ACF"/>
    <w:rsid w:val="00B90CC4"/>
    <w:rsid w:val="00B90F91"/>
    <w:rsid w:val="00B9140A"/>
    <w:rsid w:val="00B914C4"/>
    <w:rsid w:val="00B915E4"/>
    <w:rsid w:val="00B917FD"/>
    <w:rsid w:val="00B91AD0"/>
    <w:rsid w:val="00B91F8D"/>
    <w:rsid w:val="00B92F81"/>
    <w:rsid w:val="00B930B0"/>
    <w:rsid w:val="00B932F0"/>
    <w:rsid w:val="00B93F90"/>
    <w:rsid w:val="00B94265"/>
    <w:rsid w:val="00B94C02"/>
    <w:rsid w:val="00B94D55"/>
    <w:rsid w:val="00B953CD"/>
    <w:rsid w:val="00B95C94"/>
    <w:rsid w:val="00B963B4"/>
    <w:rsid w:val="00B964DD"/>
    <w:rsid w:val="00B9656A"/>
    <w:rsid w:val="00B966BA"/>
    <w:rsid w:val="00B9671A"/>
    <w:rsid w:val="00B96F69"/>
    <w:rsid w:val="00B9707F"/>
    <w:rsid w:val="00B974CC"/>
    <w:rsid w:val="00B97741"/>
    <w:rsid w:val="00B97904"/>
    <w:rsid w:val="00B97D95"/>
    <w:rsid w:val="00BA0445"/>
    <w:rsid w:val="00BA0BD2"/>
    <w:rsid w:val="00BA0C5C"/>
    <w:rsid w:val="00BA1F3E"/>
    <w:rsid w:val="00BA2703"/>
    <w:rsid w:val="00BA27E5"/>
    <w:rsid w:val="00BA2B4E"/>
    <w:rsid w:val="00BA357F"/>
    <w:rsid w:val="00BA3612"/>
    <w:rsid w:val="00BA3D02"/>
    <w:rsid w:val="00BA408F"/>
    <w:rsid w:val="00BA4566"/>
    <w:rsid w:val="00BA4C0C"/>
    <w:rsid w:val="00BA4E27"/>
    <w:rsid w:val="00BA50DC"/>
    <w:rsid w:val="00BA58E4"/>
    <w:rsid w:val="00BA646A"/>
    <w:rsid w:val="00BA666F"/>
    <w:rsid w:val="00BA6C38"/>
    <w:rsid w:val="00BA6C53"/>
    <w:rsid w:val="00BA7AC4"/>
    <w:rsid w:val="00BB081F"/>
    <w:rsid w:val="00BB0EE7"/>
    <w:rsid w:val="00BB11CA"/>
    <w:rsid w:val="00BB187A"/>
    <w:rsid w:val="00BB1DE1"/>
    <w:rsid w:val="00BB2BBE"/>
    <w:rsid w:val="00BB3628"/>
    <w:rsid w:val="00BB3BD6"/>
    <w:rsid w:val="00BB3D80"/>
    <w:rsid w:val="00BB3EA1"/>
    <w:rsid w:val="00BB4113"/>
    <w:rsid w:val="00BB46A8"/>
    <w:rsid w:val="00BB499B"/>
    <w:rsid w:val="00BB4BF2"/>
    <w:rsid w:val="00BB567C"/>
    <w:rsid w:val="00BB6296"/>
    <w:rsid w:val="00BB7653"/>
    <w:rsid w:val="00BC04AD"/>
    <w:rsid w:val="00BC2DFF"/>
    <w:rsid w:val="00BC3432"/>
    <w:rsid w:val="00BC359B"/>
    <w:rsid w:val="00BC3FCD"/>
    <w:rsid w:val="00BC4229"/>
    <w:rsid w:val="00BC428F"/>
    <w:rsid w:val="00BC4540"/>
    <w:rsid w:val="00BC4766"/>
    <w:rsid w:val="00BC4896"/>
    <w:rsid w:val="00BC4C5E"/>
    <w:rsid w:val="00BC55A9"/>
    <w:rsid w:val="00BC59AD"/>
    <w:rsid w:val="00BC5A86"/>
    <w:rsid w:val="00BC60E8"/>
    <w:rsid w:val="00BC61F7"/>
    <w:rsid w:val="00BC686A"/>
    <w:rsid w:val="00BC6CF4"/>
    <w:rsid w:val="00BC6F2C"/>
    <w:rsid w:val="00BC7624"/>
    <w:rsid w:val="00BC781A"/>
    <w:rsid w:val="00BC7BD1"/>
    <w:rsid w:val="00BC7DA3"/>
    <w:rsid w:val="00BD1239"/>
    <w:rsid w:val="00BD14C6"/>
    <w:rsid w:val="00BD161A"/>
    <w:rsid w:val="00BD17E6"/>
    <w:rsid w:val="00BD2252"/>
    <w:rsid w:val="00BD27B6"/>
    <w:rsid w:val="00BD34EE"/>
    <w:rsid w:val="00BD3666"/>
    <w:rsid w:val="00BD3DD4"/>
    <w:rsid w:val="00BD4629"/>
    <w:rsid w:val="00BD499B"/>
    <w:rsid w:val="00BD4C44"/>
    <w:rsid w:val="00BD4DA0"/>
    <w:rsid w:val="00BD5127"/>
    <w:rsid w:val="00BD5D02"/>
    <w:rsid w:val="00BD6066"/>
    <w:rsid w:val="00BD6421"/>
    <w:rsid w:val="00BD6812"/>
    <w:rsid w:val="00BD767E"/>
    <w:rsid w:val="00BD7A71"/>
    <w:rsid w:val="00BD7CA0"/>
    <w:rsid w:val="00BE0028"/>
    <w:rsid w:val="00BE00F2"/>
    <w:rsid w:val="00BE01D1"/>
    <w:rsid w:val="00BE09FD"/>
    <w:rsid w:val="00BE0A8C"/>
    <w:rsid w:val="00BE109A"/>
    <w:rsid w:val="00BE1135"/>
    <w:rsid w:val="00BE14BA"/>
    <w:rsid w:val="00BE17D0"/>
    <w:rsid w:val="00BE1F9C"/>
    <w:rsid w:val="00BE25BF"/>
    <w:rsid w:val="00BE26EE"/>
    <w:rsid w:val="00BE2F56"/>
    <w:rsid w:val="00BE3656"/>
    <w:rsid w:val="00BE4982"/>
    <w:rsid w:val="00BE49A8"/>
    <w:rsid w:val="00BE4BF7"/>
    <w:rsid w:val="00BE5448"/>
    <w:rsid w:val="00BE6332"/>
    <w:rsid w:val="00BE66F2"/>
    <w:rsid w:val="00BE6857"/>
    <w:rsid w:val="00BE6A37"/>
    <w:rsid w:val="00BE6E83"/>
    <w:rsid w:val="00BE6F71"/>
    <w:rsid w:val="00BF0461"/>
    <w:rsid w:val="00BF0661"/>
    <w:rsid w:val="00BF070E"/>
    <w:rsid w:val="00BF0AA5"/>
    <w:rsid w:val="00BF160E"/>
    <w:rsid w:val="00BF1737"/>
    <w:rsid w:val="00BF2B5B"/>
    <w:rsid w:val="00BF34A3"/>
    <w:rsid w:val="00BF35A5"/>
    <w:rsid w:val="00BF371D"/>
    <w:rsid w:val="00BF3A70"/>
    <w:rsid w:val="00BF401D"/>
    <w:rsid w:val="00BF48E4"/>
    <w:rsid w:val="00BF498C"/>
    <w:rsid w:val="00BF4AB2"/>
    <w:rsid w:val="00BF4C30"/>
    <w:rsid w:val="00BF4CD3"/>
    <w:rsid w:val="00BF4E11"/>
    <w:rsid w:val="00BF52A2"/>
    <w:rsid w:val="00BF58F7"/>
    <w:rsid w:val="00BF59E4"/>
    <w:rsid w:val="00BF5A94"/>
    <w:rsid w:val="00BF6B6E"/>
    <w:rsid w:val="00BF6DED"/>
    <w:rsid w:val="00BF7278"/>
    <w:rsid w:val="00BF7281"/>
    <w:rsid w:val="00BF77F9"/>
    <w:rsid w:val="00C0068E"/>
    <w:rsid w:val="00C00C22"/>
    <w:rsid w:val="00C0236A"/>
    <w:rsid w:val="00C027AC"/>
    <w:rsid w:val="00C039C2"/>
    <w:rsid w:val="00C0405E"/>
    <w:rsid w:val="00C049B0"/>
    <w:rsid w:val="00C04B80"/>
    <w:rsid w:val="00C05312"/>
    <w:rsid w:val="00C0549E"/>
    <w:rsid w:val="00C056F1"/>
    <w:rsid w:val="00C06035"/>
    <w:rsid w:val="00C061E4"/>
    <w:rsid w:val="00C06B83"/>
    <w:rsid w:val="00C07392"/>
    <w:rsid w:val="00C07457"/>
    <w:rsid w:val="00C076C3"/>
    <w:rsid w:val="00C078EA"/>
    <w:rsid w:val="00C07C50"/>
    <w:rsid w:val="00C07FD1"/>
    <w:rsid w:val="00C106C0"/>
    <w:rsid w:val="00C108B7"/>
    <w:rsid w:val="00C10B64"/>
    <w:rsid w:val="00C115DC"/>
    <w:rsid w:val="00C11FA2"/>
    <w:rsid w:val="00C12FE4"/>
    <w:rsid w:val="00C13249"/>
    <w:rsid w:val="00C14003"/>
    <w:rsid w:val="00C14648"/>
    <w:rsid w:val="00C1499F"/>
    <w:rsid w:val="00C14BCF"/>
    <w:rsid w:val="00C155DD"/>
    <w:rsid w:val="00C158B5"/>
    <w:rsid w:val="00C15D15"/>
    <w:rsid w:val="00C15D4C"/>
    <w:rsid w:val="00C15DC3"/>
    <w:rsid w:val="00C15F9E"/>
    <w:rsid w:val="00C160E8"/>
    <w:rsid w:val="00C164DD"/>
    <w:rsid w:val="00C16629"/>
    <w:rsid w:val="00C1672F"/>
    <w:rsid w:val="00C16935"/>
    <w:rsid w:val="00C16EF3"/>
    <w:rsid w:val="00C1776F"/>
    <w:rsid w:val="00C1790C"/>
    <w:rsid w:val="00C17BD5"/>
    <w:rsid w:val="00C20302"/>
    <w:rsid w:val="00C203DF"/>
    <w:rsid w:val="00C204CE"/>
    <w:rsid w:val="00C21478"/>
    <w:rsid w:val="00C2246A"/>
    <w:rsid w:val="00C227B5"/>
    <w:rsid w:val="00C22842"/>
    <w:rsid w:val="00C2328C"/>
    <w:rsid w:val="00C23CB9"/>
    <w:rsid w:val="00C24C74"/>
    <w:rsid w:val="00C254F1"/>
    <w:rsid w:val="00C261AA"/>
    <w:rsid w:val="00C261B6"/>
    <w:rsid w:val="00C2632E"/>
    <w:rsid w:val="00C26509"/>
    <w:rsid w:val="00C26EF7"/>
    <w:rsid w:val="00C27138"/>
    <w:rsid w:val="00C2790B"/>
    <w:rsid w:val="00C279CF"/>
    <w:rsid w:val="00C31455"/>
    <w:rsid w:val="00C31CB1"/>
    <w:rsid w:val="00C31D7C"/>
    <w:rsid w:val="00C31E2F"/>
    <w:rsid w:val="00C3217C"/>
    <w:rsid w:val="00C324B3"/>
    <w:rsid w:val="00C32B64"/>
    <w:rsid w:val="00C32E7C"/>
    <w:rsid w:val="00C32FD2"/>
    <w:rsid w:val="00C33280"/>
    <w:rsid w:val="00C33590"/>
    <w:rsid w:val="00C34384"/>
    <w:rsid w:val="00C344AB"/>
    <w:rsid w:val="00C3462E"/>
    <w:rsid w:val="00C347DF"/>
    <w:rsid w:val="00C34B07"/>
    <w:rsid w:val="00C36167"/>
    <w:rsid w:val="00C36222"/>
    <w:rsid w:val="00C362F0"/>
    <w:rsid w:val="00C3660F"/>
    <w:rsid w:val="00C36FEB"/>
    <w:rsid w:val="00C371A2"/>
    <w:rsid w:val="00C40548"/>
    <w:rsid w:val="00C40778"/>
    <w:rsid w:val="00C40927"/>
    <w:rsid w:val="00C41319"/>
    <w:rsid w:val="00C4152B"/>
    <w:rsid w:val="00C418F7"/>
    <w:rsid w:val="00C41C92"/>
    <w:rsid w:val="00C41EF1"/>
    <w:rsid w:val="00C42614"/>
    <w:rsid w:val="00C42998"/>
    <w:rsid w:val="00C42B32"/>
    <w:rsid w:val="00C42DB0"/>
    <w:rsid w:val="00C43422"/>
    <w:rsid w:val="00C43925"/>
    <w:rsid w:val="00C4396E"/>
    <w:rsid w:val="00C4407D"/>
    <w:rsid w:val="00C444A5"/>
    <w:rsid w:val="00C44621"/>
    <w:rsid w:val="00C44680"/>
    <w:rsid w:val="00C44975"/>
    <w:rsid w:val="00C45059"/>
    <w:rsid w:val="00C453A1"/>
    <w:rsid w:val="00C45EA5"/>
    <w:rsid w:val="00C46249"/>
    <w:rsid w:val="00C46F4A"/>
    <w:rsid w:val="00C47E20"/>
    <w:rsid w:val="00C503D6"/>
    <w:rsid w:val="00C503D7"/>
    <w:rsid w:val="00C50B5E"/>
    <w:rsid w:val="00C51320"/>
    <w:rsid w:val="00C51774"/>
    <w:rsid w:val="00C517B2"/>
    <w:rsid w:val="00C51E14"/>
    <w:rsid w:val="00C52029"/>
    <w:rsid w:val="00C525C4"/>
    <w:rsid w:val="00C52A3B"/>
    <w:rsid w:val="00C52BE0"/>
    <w:rsid w:val="00C52BFA"/>
    <w:rsid w:val="00C53810"/>
    <w:rsid w:val="00C53A6D"/>
    <w:rsid w:val="00C544D4"/>
    <w:rsid w:val="00C5511F"/>
    <w:rsid w:val="00C55422"/>
    <w:rsid w:val="00C558A5"/>
    <w:rsid w:val="00C56733"/>
    <w:rsid w:val="00C56D58"/>
    <w:rsid w:val="00C5725B"/>
    <w:rsid w:val="00C57A25"/>
    <w:rsid w:val="00C57BFC"/>
    <w:rsid w:val="00C60567"/>
    <w:rsid w:val="00C6082C"/>
    <w:rsid w:val="00C608E0"/>
    <w:rsid w:val="00C60D43"/>
    <w:rsid w:val="00C6203D"/>
    <w:rsid w:val="00C625E5"/>
    <w:rsid w:val="00C63203"/>
    <w:rsid w:val="00C63A32"/>
    <w:rsid w:val="00C63CB6"/>
    <w:rsid w:val="00C64DF3"/>
    <w:rsid w:val="00C6530D"/>
    <w:rsid w:val="00C66546"/>
    <w:rsid w:val="00C66598"/>
    <w:rsid w:val="00C66A0B"/>
    <w:rsid w:val="00C677F6"/>
    <w:rsid w:val="00C67950"/>
    <w:rsid w:val="00C67F2F"/>
    <w:rsid w:val="00C70006"/>
    <w:rsid w:val="00C7197C"/>
    <w:rsid w:val="00C71EFA"/>
    <w:rsid w:val="00C72ECC"/>
    <w:rsid w:val="00C731A7"/>
    <w:rsid w:val="00C734E8"/>
    <w:rsid w:val="00C73BD1"/>
    <w:rsid w:val="00C74298"/>
    <w:rsid w:val="00C744F1"/>
    <w:rsid w:val="00C74A0C"/>
    <w:rsid w:val="00C75494"/>
    <w:rsid w:val="00C75B5D"/>
    <w:rsid w:val="00C7669A"/>
    <w:rsid w:val="00C769C1"/>
    <w:rsid w:val="00C7724A"/>
    <w:rsid w:val="00C7785A"/>
    <w:rsid w:val="00C77A78"/>
    <w:rsid w:val="00C77C0A"/>
    <w:rsid w:val="00C77CD6"/>
    <w:rsid w:val="00C8012B"/>
    <w:rsid w:val="00C803B6"/>
    <w:rsid w:val="00C80756"/>
    <w:rsid w:val="00C80FFD"/>
    <w:rsid w:val="00C812DF"/>
    <w:rsid w:val="00C81B94"/>
    <w:rsid w:val="00C820E5"/>
    <w:rsid w:val="00C82112"/>
    <w:rsid w:val="00C82463"/>
    <w:rsid w:val="00C825FA"/>
    <w:rsid w:val="00C83034"/>
    <w:rsid w:val="00C843FF"/>
    <w:rsid w:val="00C85768"/>
    <w:rsid w:val="00C85C26"/>
    <w:rsid w:val="00C85E3B"/>
    <w:rsid w:val="00C862FF"/>
    <w:rsid w:val="00C86692"/>
    <w:rsid w:val="00C86E0A"/>
    <w:rsid w:val="00C86E45"/>
    <w:rsid w:val="00C86FF4"/>
    <w:rsid w:val="00C878CF"/>
    <w:rsid w:val="00C87CA5"/>
    <w:rsid w:val="00C87CBD"/>
    <w:rsid w:val="00C87CEE"/>
    <w:rsid w:val="00C901BA"/>
    <w:rsid w:val="00C9098E"/>
    <w:rsid w:val="00C90C77"/>
    <w:rsid w:val="00C91116"/>
    <w:rsid w:val="00C9115D"/>
    <w:rsid w:val="00C913A0"/>
    <w:rsid w:val="00C91E07"/>
    <w:rsid w:val="00C92138"/>
    <w:rsid w:val="00C92AFC"/>
    <w:rsid w:val="00C92CED"/>
    <w:rsid w:val="00C932EB"/>
    <w:rsid w:val="00C939AF"/>
    <w:rsid w:val="00C93F96"/>
    <w:rsid w:val="00C94651"/>
    <w:rsid w:val="00C94A95"/>
    <w:rsid w:val="00C94ACB"/>
    <w:rsid w:val="00C94C60"/>
    <w:rsid w:val="00C95465"/>
    <w:rsid w:val="00C958D3"/>
    <w:rsid w:val="00C96000"/>
    <w:rsid w:val="00C9603A"/>
    <w:rsid w:val="00C969D1"/>
    <w:rsid w:val="00C97BAD"/>
    <w:rsid w:val="00C97E99"/>
    <w:rsid w:val="00CA0421"/>
    <w:rsid w:val="00CA050E"/>
    <w:rsid w:val="00CA098A"/>
    <w:rsid w:val="00CA0FC1"/>
    <w:rsid w:val="00CA1238"/>
    <w:rsid w:val="00CA14D3"/>
    <w:rsid w:val="00CA25B3"/>
    <w:rsid w:val="00CA28EF"/>
    <w:rsid w:val="00CA29E5"/>
    <w:rsid w:val="00CA313C"/>
    <w:rsid w:val="00CA35AC"/>
    <w:rsid w:val="00CA4B3F"/>
    <w:rsid w:val="00CA4CDE"/>
    <w:rsid w:val="00CA5024"/>
    <w:rsid w:val="00CA5DA0"/>
    <w:rsid w:val="00CA621D"/>
    <w:rsid w:val="00CA7EA9"/>
    <w:rsid w:val="00CA7F8B"/>
    <w:rsid w:val="00CB03D1"/>
    <w:rsid w:val="00CB1C15"/>
    <w:rsid w:val="00CB1E8A"/>
    <w:rsid w:val="00CB2769"/>
    <w:rsid w:val="00CB3B73"/>
    <w:rsid w:val="00CB3F15"/>
    <w:rsid w:val="00CB4159"/>
    <w:rsid w:val="00CB42CB"/>
    <w:rsid w:val="00CB47E2"/>
    <w:rsid w:val="00CB4C43"/>
    <w:rsid w:val="00CB514E"/>
    <w:rsid w:val="00CB562A"/>
    <w:rsid w:val="00CB64E5"/>
    <w:rsid w:val="00CB6779"/>
    <w:rsid w:val="00CB6B30"/>
    <w:rsid w:val="00CB6BBE"/>
    <w:rsid w:val="00CB7176"/>
    <w:rsid w:val="00CB7525"/>
    <w:rsid w:val="00CB7A18"/>
    <w:rsid w:val="00CB7B75"/>
    <w:rsid w:val="00CB7F58"/>
    <w:rsid w:val="00CC0820"/>
    <w:rsid w:val="00CC092F"/>
    <w:rsid w:val="00CC10E6"/>
    <w:rsid w:val="00CC1184"/>
    <w:rsid w:val="00CC1421"/>
    <w:rsid w:val="00CC182B"/>
    <w:rsid w:val="00CC40FB"/>
    <w:rsid w:val="00CC49A6"/>
    <w:rsid w:val="00CC53DA"/>
    <w:rsid w:val="00CC5CA2"/>
    <w:rsid w:val="00CC6653"/>
    <w:rsid w:val="00CC6D5C"/>
    <w:rsid w:val="00CC773B"/>
    <w:rsid w:val="00CC78E4"/>
    <w:rsid w:val="00CC7E84"/>
    <w:rsid w:val="00CD0048"/>
    <w:rsid w:val="00CD031D"/>
    <w:rsid w:val="00CD05A0"/>
    <w:rsid w:val="00CD0DF2"/>
    <w:rsid w:val="00CD108F"/>
    <w:rsid w:val="00CD109B"/>
    <w:rsid w:val="00CD1483"/>
    <w:rsid w:val="00CD1676"/>
    <w:rsid w:val="00CD21DA"/>
    <w:rsid w:val="00CD27A1"/>
    <w:rsid w:val="00CD300C"/>
    <w:rsid w:val="00CD3261"/>
    <w:rsid w:val="00CD5638"/>
    <w:rsid w:val="00CD5A18"/>
    <w:rsid w:val="00CD5BB8"/>
    <w:rsid w:val="00CD63F4"/>
    <w:rsid w:val="00CD6E26"/>
    <w:rsid w:val="00CD6FEE"/>
    <w:rsid w:val="00CD7ED9"/>
    <w:rsid w:val="00CE0752"/>
    <w:rsid w:val="00CE0A4F"/>
    <w:rsid w:val="00CE0D8B"/>
    <w:rsid w:val="00CE19D9"/>
    <w:rsid w:val="00CE1A05"/>
    <w:rsid w:val="00CE1EE9"/>
    <w:rsid w:val="00CE23AC"/>
    <w:rsid w:val="00CE2403"/>
    <w:rsid w:val="00CE2864"/>
    <w:rsid w:val="00CE29DA"/>
    <w:rsid w:val="00CE2A2F"/>
    <w:rsid w:val="00CE2F7D"/>
    <w:rsid w:val="00CE3131"/>
    <w:rsid w:val="00CE33D5"/>
    <w:rsid w:val="00CE4208"/>
    <w:rsid w:val="00CE430E"/>
    <w:rsid w:val="00CE48D7"/>
    <w:rsid w:val="00CE4F73"/>
    <w:rsid w:val="00CE5488"/>
    <w:rsid w:val="00CE59A5"/>
    <w:rsid w:val="00CE6026"/>
    <w:rsid w:val="00CE729A"/>
    <w:rsid w:val="00CE7317"/>
    <w:rsid w:val="00CE749F"/>
    <w:rsid w:val="00CE7731"/>
    <w:rsid w:val="00CF03F6"/>
    <w:rsid w:val="00CF0512"/>
    <w:rsid w:val="00CF063F"/>
    <w:rsid w:val="00CF0A38"/>
    <w:rsid w:val="00CF15B1"/>
    <w:rsid w:val="00CF1A82"/>
    <w:rsid w:val="00CF1B52"/>
    <w:rsid w:val="00CF2071"/>
    <w:rsid w:val="00CF28A1"/>
    <w:rsid w:val="00CF2FD8"/>
    <w:rsid w:val="00CF308C"/>
    <w:rsid w:val="00CF31E1"/>
    <w:rsid w:val="00CF3325"/>
    <w:rsid w:val="00CF3809"/>
    <w:rsid w:val="00CF3F33"/>
    <w:rsid w:val="00CF40CB"/>
    <w:rsid w:val="00CF481B"/>
    <w:rsid w:val="00CF4AFE"/>
    <w:rsid w:val="00CF4DC5"/>
    <w:rsid w:val="00CF5A2F"/>
    <w:rsid w:val="00CF5FAB"/>
    <w:rsid w:val="00CF64A9"/>
    <w:rsid w:val="00CF64C6"/>
    <w:rsid w:val="00CF6521"/>
    <w:rsid w:val="00CF6728"/>
    <w:rsid w:val="00CF71EB"/>
    <w:rsid w:val="00CF7364"/>
    <w:rsid w:val="00CF7673"/>
    <w:rsid w:val="00CF7F69"/>
    <w:rsid w:val="00D00086"/>
    <w:rsid w:val="00D003F2"/>
    <w:rsid w:val="00D00461"/>
    <w:rsid w:val="00D0079C"/>
    <w:rsid w:val="00D0080E"/>
    <w:rsid w:val="00D00A1D"/>
    <w:rsid w:val="00D00C78"/>
    <w:rsid w:val="00D00EC8"/>
    <w:rsid w:val="00D00ED2"/>
    <w:rsid w:val="00D0197F"/>
    <w:rsid w:val="00D01ADF"/>
    <w:rsid w:val="00D01D15"/>
    <w:rsid w:val="00D01E08"/>
    <w:rsid w:val="00D0330C"/>
    <w:rsid w:val="00D03ACD"/>
    <w:rsid w:val="00D03E6D"/>
    <w:rsid w:val="00D03F2E"/>
    <w:rsid w:val="00D04485"/>
    <w:rsid w:val="00D044B1"/>
    <w:rsid w:val="00D045CE"/>
    <w:rsid w:val="00D04B56"/>
    <w:rsid w:val="00D04BD2"/>
    <w:rsid w:val="00D058FA"/>
    <w:rsid w:val="00D05C84"/>
    <w:rsid w:val="00D063B8"/>
    <w:rsid w:val="00D07442"/>
    <w:rsid w:val="00D076DA"/>
    <w:rsid w:val="00D078B5"/>
    <w:rsid w:val="00D07FB7"/>
    <w:rsid w:val="00D10BEE"/>
    <w:rsid w:val="00D10F4B"/>
    <w:rsid w:val="00D11622"/>
    <w:rsid w:val="00D1169F"/>
    <w:rsid w:val="00D11E57"/>
    <w:rsid w:val="00D12296"/>
    <w:rsid w:val="00D122D5"/>
    <w:rsid w:val="00D12D72"/>
    <w:rsid w:val="00D12D7D"/>
    <w:rsid w:val="00D12F82"/>
    <w:rsid w:val="00D143DC"/>
    <w:rsid w:val="00D14A1A"/>
    <w:rsid w:val="00D14C08"/>
    <w:rsid w:val="00D15493"/>
    <w:rsid w:val="00D1586F"/>
    <w:rsid w:val="00D15874"/>
    <w:rsid w:val="00D167A3"/>
    <w:rsid w:val="00D169CE"/>
    <w:rsid w:val="00D16DE1"/>
    <w:rsid w:val="00D1715B"/>
    <w:rsid w:val="00D1780C"/>
    <w:rsid w:val="00D201B9"/>
    <w:rsid w:val="00D20598"/>
    <w:rsid w:val="00D20F86"/>
    <w:rsid w:val="00D21776"/>
    <w:rsid w:val="00D225DD"/>
    <w:rsid w:val="00D22911"/>
    <w:rsid w:val="00D23201"/>
    <w:rsid w:val="00D23563"/>
    <w:rsid w:val="00D239A9"/>
    <w:rsid w:val="00D23AA2"/>
    <w:rsid w:val="00D23C55"/>
    <w:rsid w:val="00D23D81"/>
    <w:rsid w:val="00D2496C"/>
    <w:rsid w:val="00D25204"/>
    <w:rsid w:val="00D25717"/>
    <w:rsid w:val="00D25968"/>
    <w:rsid w:val="00D25EBB"/>
    <w:rsid w:val="00D260D3"/>
    <w:rsid w:val="00D26221"/>
    <w:rsid w:val="00D26E5F"/>
    <w:rsid w:val="00D27776"/>
    <w:rsid w:val="00D27E4B"/>
    <w:rsid w:val="00D3028D"/>
    <w:rsid w:val="00D30782"/>
    <w:rsid w:val="00D3083C"/>
    <w:rsid w:val="00D30E1F"/>
    <w:rsid w:val="00D315E6"/>
    <w:rsid w:val="00D318AC"/>
    <w:rsid w:val="00D31B21"/>
    <w:rsid w:val="00D31DD8"/>
    <w:rsid w:val="00D32144"/>
    <w:rsid w:val="00D32436"/>
    <w:rsid w:val="00D327F4"/>
    <w:rsid w:val="00D32875"/>
    <w:rsid w:val="00D3308A"/>
    <w:rsid w:val="00D3346F"/>
    <w:rsid w:val="00D3351A"/>
    <w:rsid w:val="00D33AB2"/>
    <w:rsid w:val="00D33DDC"/>
    <w:rsid w:val="00D34158"/>
    <w:rsid w:val="00D347B0"/>
    <w:rsid w:val="00D34887"/>
    <w:rsid w:val="00D34D4D"/>
    <w:rsid w:val="00D35013"/>
    <w:rsid w:val="00D35276"/>
    <w:rsid w:val="00D35740"/>
    <w:rsid w:val="00D36142"/>
    <w:rsid w:val="00D3662E"/>
    <w:rsid w:val="00D36A77"/>
    <w:rsid w:val="00D36BC2"/>
    <w:rsid w:val="00D370D0"/>
    <w:rsid w:val="00D375A6"/>
    <w:rsid w:val="00D4057B"/>
    <w:rsid w:val="00D4061B"/>
    <w:rsid w:val="00D40937"/>
    <w:rsid w:val="00D40FCE"/>
    <w:rsid w:val="00D413EF"/>
    <w:rsid w:val="00D41589"/>
    <w:rsid w:val="00D4202C"/>
    <w:rsid w:val="00D420EC"/>
    <w:rsid w:val="00D4257A"/>
    <w:rsid w:val="00D42620"/>
    <w:rsid w:val="00D42932"/>
    <w:rsid w:val="00D42993"/>
    <w:rsid w:val="00D42AFE"/>
    <w:rsid w:val="00D42B8D"/>
    <w:rsid w:val="00D430F3"/>
    <w:rsid w:val="00D43336"/>
    <w:rsid w:val="00D43A0E"/>
    <w:rsid w:val="00D43AAF"/>
    <w:rsid w:val="00D43DEE"/>
    <w:rsid w:val="00D44205"/>
    <w:rsid w:val="00D448A1"/>
    <w:rsid w:val="00D44C00"/>
    <w:rsid w:val="00D44F68"/>
    <w:rsid w:val="00D45047"/>
    <w:rsid w:val="00D4606C"/>
    <w:rsid w:val="00D46297"/>
    <w:rsid w:val="00D46B03"/>
    <w:rsid w:val="00D46B28"/>
    <w:rsid w:val="00D46F40"/>
    <w:rsid w:val="00D47379"/>
    <w:rsid w:val="00D47CD9"/>
    <w:rsid w:val="00D50089"/>
    <w:rsid w:val="00D5014F"/>
    <w:rsid w:val="00D5034C"/>
    <w:rsid w:val="00D50485"/>
    <w:rsid w:val="00D50B56"/>
    <w:rsid w:val="00D50E03"/>
    <w:rsid w:val="00D52111"/>
    <w:rsid w:val="00D52F0F"/>
    <w:rsid w:val="00D530D1"/>
    <w:rsid w:val="00D531F6"/>
    <w:rsid w:val="00D53398"/>
    <w:rsid w:val="00D538D3"/>
    <w:rsid w:val="00D53A2B"/>
    <w:rsid w:val="00D53AFC"/>
    <w:rsid w:val="00D544AB"/>
    <w:rsid w:val="00D54C47"/>
    <w:rsid w:val="00D555AC"/>
    <w:rsid w:val="00D55670"/>
    <w:rsid w:val="00D556BE"/>
    <w:rsid w:val="00D557DA"/>
    <w:rsid w:val="00D5590B"/>
    <w:rsid w:val="00D55A86"/>
    <w:rsid w:val="00D5640E"/>
    <w:rsid w:val="00D56586"/>
    <w:rsid w:val="00D56877"/>
    <w:rsid w:val="00D57338"/>
    <w:rsid w:val="00D57CF5"/>
    <w:rsid w:val="00D602E8"/>
    <w:rsid w:val="00D6040F"/>
    <w:rsid w:val="00D611CB"/>
    <w:rsid w:val="00D61945"/>
    <w:rsid w:val="00D61CBD"/>
    <w:rsid w:val="00D61F2B"/>
    <w:rsid w:val="00D625C0"/>
    <w:rsid w:val="00D62865"/>
    <w:rsid w:val="00D62D07"/>
    <w:rsid w:val="00D631E8"/>
    <w:rsid w:val="00D632B6"/>
    <w:rsid w:val="00D635BF"/>
    <w:rsid w:val="00D636F5"/>
    <w:rsid w:val="00D63A28"/>
    <w:rsid w:val="00D63A7F"/>
    <w:rsid w:val="00D63A9C"/>
    <w:rsid w:val="00D63C14"/>
    <w:rsid w:val="00D641F7"/>
    <w:rsid w:val="00D64C19"/>
    <w:rsid w:val="00D64F2D"/>
    <w:rsid w:val="00D65236"/>
    <w:rsid w:val="00D65442"/>
    <w:rsid w:val="00D654B6"/>
    <w:rsid w:val="00D65733"/>
    <w:rsid w:val="00D65ADA"/>
    <w:rsid w:val="00D665F2"/>
    <w:rsid w:val="00D669EA"/>
    <w:rsid w:val="00D67918"/>
    <w:rsid w:val="00D67927"/>
    <w:rsid w:val="00D67B5F"/>
    <w:rsid w:val="00D70676"/>
    <w:rsid w:val="00D70A17"/>
    <w:rsid w:val="00D70CA4"/>
    <w:rsid w:val="00D7123A"/>
    <w:rsid w:val="00D71847"/>
    <w:rsid w:val="00D71E2B"/>
    <w:rsid w:val="00D71FE5"/>
    <w:rsid w:val="00D72053"/>
    <w:rsid w:val="00D727E7"/>
    <w:rsid w:val="00D72B7E"/>
    <w:rsid w:val="00D72CC3"/>
    <w:rsid w:val="00D72F48"/>
    <w:rsid w:val="00D734F9"/>
    <w:rsid w:val="00D737E2"/>
    <w:rsid w:val="00D7469B"/>
    <w:rsid w:val="00D752CB"/>
    <w:rsid w:val="00D760EC"/>
    <w:rsid w:val="00D76692"/>
    <w:rsid w:val="00D7682A"/>
    <w:rsid w:val="00D8084B"/>
    <w:rsid w:val="00D809E1"/>
    <w:rsid w:val="00D80A71"/>
    <w:rsid w:val="00D81A0D"/>
    <w:rsid w:val="00D81FE4"/>
    <w:rsid w:val="00D821A7"/>
    <w:rsid w:val="00D82B4C"/>
    <w:rsid w:val="00D8339A"/>
    <w:rsid w:val="00D83A02"/>
    <w:rsid w:val="00D83E7F"/>
    <w:rsid w:val="00D8484D"/>
    <w:rsid w:val="00D84C9E"/>
    <w:rsid w:val="00D84F30"/>
    <w:rsid w:val="00D8525D"/>
    <w:rsid w:val="00D85C98"/>
    <w:rsid w:val="00D85F4E"/>
    <w:rsid w:val="00D8624D"/>
    <w:rsid w:val="00D86419"/>
    <w:rsid w:val="00D86444"/>
    <w:rsid w:val="00D8654D"/>
    <w:rsid w:val="00D86974"/>
    <w:rsid w:val="00D87034"/>
    <w:rsid w:val="00D8758E"/>
    <w:rsid w:val="00D8798A"/>
    <w:rsid w:val="00D87992"/>
    <w:rsid w:val="00D90991"/>
    <w:rsid w:val="00D90C88"/>
    <w:rsid w:val="00D90E43"/>
    <w:rsid w:val="00D90E9F"/>
    <w:rsid w:val="00D91409"/>
    <w:rsid w:val="00D91851"/>
    <w:rsid w:val="00D91B3C"/>
    <w:rsid w:val="00D9232C"/>
    <w:rsid w:val="00D9290A"/>
    <w:rsid w:val="00D92970"/>
    <w:rsid w:val="00D92A4D"/>
    <w:rsid w:val="00D92FF3"/>
    <w:rsid w:val="00D93952"/>
    <w:rsid w:val="00D93C41"/>
    <w:rsid w:val="00D93F78"/>
    <w:rsid w:val="00D95475"/>
    <w:rsid w:val="00D959B7"/>
    <w:rsid w:val="00D963C1"/>
    <w:rsid w:val="00D96E97"/>
    <w:rsid w:val="00D97166"/>
    <w:rsid w:val="00D97605"/>
    <w:rsid w:val="00D978BB"/>
    <w:rsid w:val="00DA032D"/>
    <w:rsid w:val="00DA033B"/>
    <w:rsid w:val="00DA06F2"/>
    <w:rsid w:val="00DA0984"/>
    <w:rsid w:val="00DA09FD"/>
    <w:rsid w:val="00DA0B80"/>
    <w:rsid w:val="00DA1502"/>
    <w:rsid w:val="00DA2629"/>
    <w:rsid w:val="00DA2DAD"/>
    <w:rsid w:val="00DA343C"/>
    <w:rsid w:val="00DA372F"/>
    <w:rsid w:val="00DA39DC"/>
    <w:rsid w:val="00DA4C31"/>
    <w:rsid w:val="00DA4F22"/>
    <w:rsid w:val="00DA50F9"/>
    <w:rsid w:val="00DA5514"/>
    <w:rsid w:val="00DA56FE"/>
    <w:rsid w:val="00DA5F3E"/>
    <w:rsid w:val="00DA6A93"/>
    <w:rsid w:val="00DA6E3F"/>
    <w:rsid w:val="00DA6FC1"/>
    <w:rsid w:val="00DA70BE"/>
    <w:rsid w:val="00DA71DA"/>
    <w:rsid w:val="00DA76AB"/>
    <w:rsid w:val="00DA77BC"/>
    <w:rsid w:val="00DA7A05"/>
    <w:rsid w:val="00DA7F22"/>
    <w:rsid w:val="00DB08F1"/>
    <w:rsid w:val="00DB1A51"/>
    <w:rsid w:val="00DB2778"/>
    <w:rsid w:val="00DB27F2"/>
    <w:rsid w:val="00DB4941"/>
    <w:rsid w:val="00DB4A78"/>
    <w:rsid w:val="00DB54F5"/>
    <w:rsid w:val="00DB5952"/>
    <w:rsid w:val="00DB5A8A"/>
    <w:rsid w:val="00DB6289"/>
    <w:rsid w:val="00DB65B4"/>
    <w:rsid w:val="00DB69B0"/>
    <w:rsid w:val="00DB6A29"/>
    <w:rsid w:val="00DB7675"/>
    <w:rsid w:val="00DB7776"/>
    <w:rsid w:val="00DC02FA"/>
    <w:rsid w:val="00DC0527"/>
    <w:rsid w:val="00DC0779"/>
    <w:rsid w:val="00DC0B89"/>
    <w:rsid w:val="00DC10B7"/>
    <w:rsid w:val="00DC1776"/>
    <w:rsid w:val="00DC2C19"/>
    <w:rsid w:val="00DC2D7F"/>
    <w:rsid w:val="00DC3064"/>
    <w:rsid w:val="00DC3135"/>
    <w:rsid w:val="00DC3F75"/>
    <w:rsid w:val="00DC48CA"/>
    <w:rsid w:val="00DC50D8"/>
    <w:rsid w:val="00DC61F6"/>
    <w:rsid w:val="00DC6215"/>
    <w:rsid w:val="00DC7054"/>
    <w:rsid w:val="00DC7E87"/>
    <w:rsid w:val="00DC7EB6"/>
    <w:rsid w:val="00DC7FA4"/>
    <w:rsid w:val="00DD04AB"/>
    <w:rsid w:val="00DD08BA"/>
    <w:rsid w:val="00DD1087"/>
    <w:rsid w:val="00DD187B"/>
    <w:rsid w:val="00DD3068"/>
    <w:rsid w:val="00DD3B70"/>
    <w:rsid w:val="00DD3C35"/>
    <w:rsid w:val="00DD400C"/>
    <w:rsid w:val="00DD4067"/>
    <w:rsid w:val="00DD4427"/>
    <w:rsid w:val="00DD477F"/>
    <w:rsid w:val="00DD5665"/>
    <w:rsid w:val="00DD5A47"/>
    <w:rsid w:val="00DD5BEE"/>
    <w:rsid w:val="00DD6691"/>
    <w:rsid w:val="00DD6D7F"/>
    <w:rsid w:val="00DD754F"/>
    <w:rsid w:val="00DD796A"/>
    <w:rsid w:val="00DD7BE4"/>
    <w:rsid w:val="00DE0D3E"/>
    <w:rsid w:val="00DE0F72"/>
    <w:rsid w:val="00DE12CC"/>
    <w:rsid w:val="00DE13CD"/>
    <w:rsid w:val="00DE1B67"/>
    <w:rsid w:val="00DE1FE3"/>
    <w:rsid w:val="00DE21FF"/>
    <w:rsid w:val="00DE2742"/>
    <w:rsid w:val="00DE2901"/>
    <w:rsid w:val="00DE4189"/>
    <w:rsid w:val="00DE4280"/>
    <w:rsid w:val="00DE4301"/>
    <w:rsid w:val="00DE4FAC"/>
    <w:rsid w:val="00DE548C"/>
    <w:rsid w:val="00DE5D6B"/>
    <w:rsid w:val="00DE5F99"/>
    <w:rsid w:val="00DE633A"/>
    <w:rsid w:val="00DE71C3"/>
    <w:rsid w:val="00DE781A"/>
    <w:rsid w:val="00DF07CD"/>
    <w:rsid w:val="00DF090E"/>
    <w:rsid w:val="00DF1926"/>
    <w:rsid w:val="00DF19AA"/>
    <w:rsid w:val="00DF1A82"/>
    <w:rsid w:val="00DF31A9"/>
    <w:rsid w:val="00DF3725"/>
    <w:rsid w:val="00DF3A43"/>
    <w:rsid w:val="00DF3DD1"/>
    <w:rsid w:val="00DF42D0"/>
    <w:rsid w:val="00DF4918"/>
    <w:rsid w:val="00DF51ED"/>
    <w:rsid w:val="00DF53E0"/>
    <w:rsid w:val="00DF5CC3"/>
    <w:rsid w:val="00DF5F7B"/>
    <w:rsid w:val="00DF671E"/>
    <w:rsid w:val="00DF6727"/>
    <w:rsid w:val="00DF672B"/>
    <w:rsid w:val="00DF688F"/>
    <w:rsid w:val="00DF69A2"/>
    <w:rsid w:val="00DF69CC"/>
    <w:rsid w:val="00DF7B25"/>
    <w:rsid w:val="00DF7B9D"/>
    <w:rsid w:val="00E0080D"/>
    <w:rsid w:val="00E017DD"/>
    <w:rsid w:val="00E01EB6"/>
    <w:rsid w:val="00E01EBC"/>
    <w:rsid w:val="00E02956"/>
    <w:rsid w:val="00E02A9D"/>
    <w:rsid w:val="00E02E46"/>
    <w:rsid w:val="00E030BC"/>
    <w:rsid w:val="00E03771"/>
    <w:rsid w:val="00E03BC8"/>
    <w:rsid w:val="00E03C25"/>
    <w:rsid w:val="00E03D82"/>
    <w:rsid w:val="00E03F6C"/>
    <w:rsid w:val="00E03FD8"/>
    <w:rsid w:val="00E04189"/>
    <w:rsid w:val="00E0447A"/>
    <w:rsid w:val="00E05064"/>
    <w:rsid w:val="00E056BA"/>
    <w:rsid w:val="00E05DFA"/>
    <w:rsid w:val="00E061EC"/>
    <w:rsid w:val="00E06A9F"/>
    <w:rsid w:val="00E07256"/>
    <w:rsid w:val="00E10868"/>
    <w:rsid w:val="00E11025"/>
    <w:rsid w:val="00E114BB"/>
    <w:rsid w:val="00E11AB5"/>
    <w:rsid w:val="00E11E08"/>
    <w:rsid w:val="00E12A34"/>
    <w:rsid w:val="00E130EF"/>
    <w:rsid w:val="00E138A6"/>
    <w:rsid w:val="00E14441"/>
    <w:rsid w:val="00E14750"/>
    <w:rsid w:val="00E14A45"/>
    <w:rsid w:val="00E14BDE"/>
    <w:rsid w:val="00E15791"/>
    <w:rsid w:val="00E15914"/>
    <w:rsid w:val="00E15F7D"/>
    <w:rsid w:val="00E1610A"/>
    <w:rsid w:val="00E16FF5"/>
    <w:rsid w:val="00E172F6"/>
    <w:rsid w:val="00E17657"/>
    <w:rsid w:val="00E1774D"/>
    <w:rsid w:val="00E207B5"/>
    <w:rsid w:val="00E20937"/>
    <w:rsid w:val="00E211DC"/>
    <w:rsid w:val="00E21332"/>
    <w:rsid w:val="00E218E8"/>
    <w:rsid w:val="00E21A37"/>
    <w:rsid w:val="00E21E7C"/>
    <w:rsid w:val="00E22099"/>
    <w:rsid w:val="00E226B0"/>
    <w:rsid w:val="00E22798"/>
    <w:rsid w:val="00E22863"/>
    <w:rsid w:val="00E2391A"/>
    <w:rsid w:val="00E23E44"/>
    <w:rsid w:val="00E2404A"/>
    <w:rsid w:val="00E24D75"/>
    <w:rsid w:val="00E24F3F"/>
    <w:rsid w:val="00E25101"/>
    <w:rsid w:val="00E25C36"/>
    <w:rsid w:val="00E2619D"/>
    <w:rsid w:val="00E2657D"/>
    <w:rsid w:val="00E26746"/>
    <w:rsid w:val="00E26D8E"/>
    <w:rsid w:val="00E26FE3"/>
    <w:rsid w:val="00E270E3"/>
    <w:rsid w:val="00E278A5"/>
    <w:rsid w:val="00E27ED5"/>
    <w:rsid w:val="00E300A1"/>
    <w:rsid w:val="00E30329"/>
    <w:rsid w:val="00E3094A"/>
    <w:rsid w:val="00E30B1F"/>
    <w:rsid w:val="00E31212"/>
    <w:rsid w:val="00E314A9"/>
    <w:rsid w:val="00E3150A"/>
    <w:rsid w:val="00E31859"/>
    <w:rsid w:val="00E31ACB"/>
    <w:rsid w:val="00E327E4"/>
    <w:rsid w:val="00E32E04"/>
    <w:rsid w:val="00E32FF8"/>
    <w:rsid w:val="00E33346"/>
    <w:rsid w:val="00E3344B"/>
    <w:rsid w:val="00E339DF"/>
    <w:rsid w:val="00E33C6D"/>
    <w:rsid w:val="00E33D1D"/>
    <w:rsid w:val="00E34039"/>
    <w:rsid w:val="00E34735"/>
    <w:rsid w:val="00E34819"/>
    <w:rsid w:val="00E356BE"/>
    <w:rsid w:val="00E35EF0"/>
    <w:rsid w:val="00E35F59"/>
    <w:rsid w:val="00E36462"/>
    <w:rsid w:val="00E36B4F"/>
    <w:rsid w:val="00E37015"/>
    <w:rsid w:val="00E370FF"/>
    <w:rsid w:val="00E3742A"/>
    <w:rsid w:val="00E37A0B"/>
    <w:rsid w:val="00E37C3B"/>
    <w:rsid w:val="00E37CE6"/>
    <w:rsid w:val="00E40002"/>
    <w:rsid w:val="00E40A2E"/>
    <w:rsid w:val="00E40E3F"/>
    <w:rsid w:val="00E416D8"/>
    <w:rsid w:val="00E43D23"/>
    <w:rsid w:val="00E443A6"/>
    <w:rsid w:val="00E44451"/>
    <w:rsid w:val="00E44B8C"/>
    <w:rsid w:val="00E4517A"/>
    <w:rsid w:val="00E452E7"/>
    <w:rsid w:val="00E4534E"/>
    <w:rsid w:val="00E45A5E"/>
    <w:rsid w:val="00E46E74"/>
    <w:rsid w:val="00E5086E"/>
    <w:rsid w:val="00E50BDC"/>
    <w:rsid w:val="00E50F15"/>
    <w:rsid w:val="00E51BC9"/>
    <w:rsid w:val="00E524CF"/>
    <w:rsid w:val="00E52688"/>
    <w:rsid w:val="00E535CC"/>
    <w:rsid w:val="00E54005"/>
    <w:rsid w:val="00E54207"/>
    <w:rsid w:val="00E544FB"/>
    <w:rsid w:val="00E54D2F"/>
    <w:rsid w:val="00E54E2A"/>
    <w:rsid w:val="00E5505C"/>
    <w:rsid w:val="00E55232"/>
    <w:rsid w:val="00E55A36"/>
    <w:rsid w:val="00E5603D"/>
    <w:rsid w:val="00E56145"/>
    <w:rsid w:val="00E5695A"/>
    <w:rsid w:val="00E56C97"/>
    <w:rsid w:val="00E572B1"/>
    <w:rsid w:val="00E5733A"/>
    <w:rsid w:val="00E57E38"/>
    <w:rsid w:val="00E60F07"/>
    <w:rsid w:val="00E611BE"/>
    <w:rsid w:val="00E614EC"/>
    <w:rsid w:val="00E61D54"/>
    <w:rsid w:val="00E6209E"/>
    <w:rsid w:val="00E623F6"/>
    <w:rsid w:val="00E62AEC"/>
    <w:rsid w:val="00E62FF6"/>
    <w:rsid w:val="00E637E2"/>
    <w:rsid w:val="00E64047"/>
    <w:rsid w:val="00E64588"/>
    <w:rsid w:val="00E64AB7"/>
    <w:rsid w:val="00E656E6"/>
    <w:rsid w:val="00E661CF"/>
    <w:rsid w:val="00E66B3E"/>
    <w:rsid w:val="00E674F6"/>
    <w:rsid w:val="00E67B89"/>
    <w:rsid w:val="00E67E7C"/>
    <w:rsid w:val="00E67F06"/>
    <w:rsid w:val="00E67FA7"/>
    <w:rsid w:val="00E70E17"/>
    <w:rsid w:val="00E715AF"/>
    <w:rsid w:val="00E7180B"/>
    <w:rsid w:val="00E719A0"/>
    <w:rsid w:val="00E71BFE"/>
    <w:rsid w:val="00E71C1C"/>
    <w:rsid w:val="00E71EDA"/>
    <w:rsid w:val="00E7241B"/>
    <w:rsid w:val="00E72677"/>
    <w:rsid w:val="00E72F58"/>
    <w:rsid w:val="00E72F78"/>
    <w:rsid w:val="00E77178"/>
    <w:rsid w:val="00E77182"/>
    <w:rsid w:val="00E771B5"/>
    <w:rsid w:val="00E772E3"/>
    <w:rsid w:val="00E8024A"/>
    <w:rsid w:val="00E806CF"/>
    <w:rsid w:val="00E80E6C"/>
    <w:rsid w:val="00E81B0D"/>
    <w:rsid w:val="00E81F56"/>
    <w:rsid w:val="00E82465"/>
    <w:rsid w:val="00E8265A"/>
    <w:rsid w:val="00E828A2"/>
    <w:rsid w:val="00E82A39"/>
    <w:rsid w:val="00E82A7F"/>
    <w:rsid w:val="00E82F51"/>
    <w:rsid w:val="00E82F5A"/>
    <w:rsid w:val="00E831B4"/>
    <w:rsid w:val="00E83CF9"/>
    <w:rsid w:val="00E845C0"/>
    <w:rsid w:val="00E84A69"/>
    <w:rsid w:val="00E8533C"/>
    <w:rsid w:val="00E8538A"/>
    <w:rsid w:val="00E85685"/>
    <w:rsid w:val="00E858C4"/>
    <w:rsid w:val="00E85BF0"/>
    <w:rsid w:val="00E85F19"/>
    <w:rsid w:val="00E87AC0"/>
    <w:rsid w:val="00E90020"/>
    <w:rsid w:val="00E90153"/>
    <w:rsid w:val="00E901DF"/>
    <w:rsid w:val="00E904C1"/>
    <w:rsid w:val="00E90BD0"/>
    <w:rsid w:val="00E90DFD"/>
    <w:rsid w:val="00E90E71"/>
    <w:rsid w:val="00E910AE"/>
    <w:rsid w:val="00E916E0"/>
    <w:rsid w:val="00E91AC2"/>
    <w:rsid w:val="00E91F30"/>
    <w:rsid w:val="00E921B2"/>
    <w:rsid w:val="00E92BE2"/>
    <w:rsid w:val="00E93924"/>
    <w:rsid w:val="00E93B43"/>
    <w:rsid w:val="00E94142"/>
    <w:rsid w:val="00E941C4"/>
    <w:rsid w:val="00E94854"/>
    <w:rsid w:val="00E958FF"/>
    <w:rsid w:val="00E96AB6"/>
    <w:rsid w:val="00E97532"/>
    <w:rsid w:val="00EA00F3"/>
    <w:rsid w:val="00EA0225"/>
    <w:rsid w:val="00EA13DE"/>
    <w:rsid w:val="00EA2082"/>
    <w:rsid w:val="00EA2766"/>
    <w:rsid w:val="00EA2DFB"/>
    <w:rsid w:val="00EA3FDF"/>
    <w:rsid w:val="00EA4B9C"/>
    <w:rsid w:val="00EA4F6E"/>
    <w:rsid w:val="00EA59A6"/>
    <w:rsid w:val="00EA5B2D"/>
    <w:rsid w:val="00EA5D9D"/>
    <w:rsid w:val="00EA6069"/>
    <w:rsid w:val="00EA606C"/>
    <w:rsid w:val="00EA6F3D"/>
    <w:rsid w:val="00EA73BA"/>
    <w:rsid w:val="00EA7879"/>
    <w:rsid w:val="00EA7C07"/>
    <w:rsid w:val="00EB034E"/>
    <w:rsid w:val="00EB065D"/>
    <w:rsid w:val="00EB07B5"/>
    <w:rsid w:val="00EB15FD"/>
    <w:rsid w:val="00EB1CB4"/>
    <w:rsid w:val="00EB293A"/>
    <w:rsid w:val="00EB2C26"/>
    <w:rsid w:val="00EB2D40"/>
    <w:rsid w:val="00EB30E3"/>
    <w:rsid w:val="00EB3F05"/>
    <w:rsid w:val="00EB41D6"/>
    <w:rsid w:val="00EB4C66"/>
    <w:rsid w:val="00EB5449"/>
    <w:rsid w:val="00EB596C"/>
    <w:rsid w:val="00EB6171"/>
    <w:rsid w:val="00EB64F9"/>
    <w:rsid w:val="00EB6CB9"/>
    <w:rsid w:val="00EB6E40"/>
    <w:rsid w:val="00EC0520"/>
    <w:rsid w:val="00EC0DEE"/>
    <w:rsid w:val="00EC1073"/>
    <w:rsid w:val="00EC1716"/>
    <w:rsid w:val="00EC212B"/>
    <w:rsid w:val="00EC2144"/>
    <w:rsid w:val="00EC2306"/>
    <w:rsid w:val="00EC2442"/>
    <w:rsid w:val="00EC2B76"/>
    <w:rsid w:val="00EC3AA5"/>
    <w:rsid w:val="00EC3AC9"/>
    <w:rsid w:val="00EC3FB6"/>
    <w:rsid w:val="00EC4413"/>
    <w:rsid w:val="00EC4823"/>
    <w:rsid w:val="00EC4AC3"/>
    <w:rsid w:val="00EC4E29"/>
    <w:rsid w:val="00EC5130"/>
    <w:rsid w:val="00EC56FC"/>
    <w:rsid w:val="00EC59B5"/>
    <w:rsid w:val="00EC642F"/>
    <w:rsid w:val="00EC6513"/>
    <w:rsid w:val="00EC65CC"/>
    <w:rsid w:val="00EC756A"/>
    <w:rsid w:val="00EC78B3"/>
    <w:rsid w:val="00EC7D0F"/>
    <w:rsid w:val="00ED0EFB"/>
    <w:rsid w:val="00ED106D"/>
    <w:rsid w:val="00ED146B"/>
    <w:rsid w:val="00ED18BE"/>
    <w:rsid w:val="00ED2783"/>
    <w:rsid w:val="00ED2B36"/>
    <w:rsid w:val="00ED34E8"/>
    <w:rsid w:val="00ED3CC6"/>
    <w:rsid w:val="00ED40CC"/>
    <w:rsid w:val="00ED40D4"/>
    <w:rsid w:val="00ED4BBB"/>
    <w:rsid w:val="00ED4D76"/>
    <w:rsid w:val="00ED4E67"/>
    <w:rsid w:val="00ED5429"/>
    <w:rsid w:val="00ED589B"/>
    <w:rsid w:val="00ED5BD4"/>
    <w:rsid w:val="00ED5C44"/>
    <w:rsid w:val="00ED636E"/>
    <w:rsid w:val="00ED69E5"/>
    <w:rsid w:val="00ED6EF8"/>
    <w:rsid w:val="00ED79DA"/>
    <w:rsid w:val="00ED7A24"/>
    <w:rsid w:val="00ED7CF2"/>
    <w:rsid w:val="00EE051F"/>
    <w:rsid w:val="00EE091B"/>
    <w:rsid w:val="00EE1113"/>
    <w:rsid w:val="00EE1676"/>
    <w:rsid w:val="00EE192C"/>
    <w:rsid w:val="00EE31BB"/>
    <w:rsid w:val="00EE36B6"/>
    <w:rsid w:val="00EE3789"/>
    <w:rsid w:val="00EE45CB"/>
    <w:rsid w:val="00EE4B36"/>
    <w:rsid w:val="00EE4B52"/>
    <w:rsid w:val="00EE4DC7"/>
    <w:rsid w:val="00EE4F9F"/>
    <w:rsid w:val="00EE644F"/>
    <w:rsid w:val="00EE6B94"/>
    <w:rsid w:val="00EE7483"/>
    <w:rsid w:val="00EE754F"/>
    <w:rsid w:val="00EE782F"/>
    <w:rsid w:val="00EF1927"/>
    <w:rsid w:val="00EF2053"/>
    <w:rsid w:val="00EF24D1"/>
    <w:rsid w:val="00EF35DB"/>
    <w:rsid w:val="00EF3702"/>
    <w:rsid w:val="00EF42C1"/>
    <w:rsid w:val="00EF4C9E"/>
    <w:rsid w:val="00EF517E"/>
    <w:rsid w:val="00EF6013"/>
    <w:rsid w:val="00EF6740"/>
    <w:rsid w:val="00EF7C43"/>
    <w:rsid w:val="00EF7ED5"/>
    <w:rsid w:val="00F0054F"/>
    <w:rsid w:val="00F01414"/>
    <w:rsid w:val="00F018A2"/>
    <w:rsid w:val="00F023CA"/>
    <w:rsid w:val="00F030C2"/>
    <w:rsid w:val="00F0329A"/>
    <w:rsid w:val="00F03344"/>
    <w:rsid w:val="00F038FD"/>
    <w:rsid w:val="00F03973"/>
    <w:rsid w:val="00F044DB"/>
    <w:rsid w:val="00F049F4"/>
    <w:rsid w:val="00F04D8D"/>
    <w:rsid w:val="00F051AE"/>
    <w:rsid w:val="00F05846"/>
    <w:rsid w:val="00F05A5D"/>
    <w:rsid w:val="00F05F1D"/>
    <w:rsid w:val="00F06109"/>
    <w:rsid w:val="00F061A9"/>
    <w:rsid w:val="00F06444"/>
    <w:rsid w:val="00F0694A"/>
    <w:rsid w:val="00F06EC0"/>
    <w:rsid w:val="00F06FE9"/>
    <w:rsid w:val="00F07607"/>
    <w:rsid w:val="00F0784A"/>
    <w:rsid w:val="00F07C92"/>
    <w:rsid w:val="00F07FED"/>
    <w:rsid w:val="00F10096"/>
    <w:rsid w:val="00F103DB"/>
    <w:rsid w:val="00F10D66"/>
    <w:rsid w:val="00F13214"/>
    <w:rsid w:val="00F1375E"/>
    <w:rsid w:val="00F13CAB"/>
    <w:rsid w:val="00F149C5"/>
    <w:rsid w:val="00F15856"/>
    <w:rsid w:val="00F1612C"/>
    <w:rsid w:val="00F16243"/>
    <w:rsid w:val="00F1640E"/>
    <w:rsid w:val="00F164AF"/>
    <w:rsid w:val="00F178FD"/>
    <w:rsid w:val="00F179BA"/>
    <w:rsid w:val="00F17B57"/>
    <w:rsid w:val="00F17D2E"/>
    <w:rsid w:val="00F216AF"/>
    <w:rsid w:val="00F22060"/>
    <w:rsid w:val="00F22BCC"/>
    <w:rsid w:val="00F22FFF"/>
    <w:rsid w:val="00F23D95"/>
    <w:rsid w:val="00F23E94"/>
    <w:rsid w:val="00F24AE8"/>
    <w:rsid w:val="00F24CFF"/>
    <w:rsid w:val="00F252BD"/>
    <w:rsid w:val="00F252C9"/>
    <w:rsid w:val="00F252DE"/>
    <w:rsid w:val="00F2537F"/>
    <w:rsid w:val="00F25462"/>
    <w:rsid w:val="00F258BA"/>
    <w:rsid w:val="00F25AA5"/>
    <w:rsid w:val="00F25B07"/>
    <w:rsid w:val="00F25F92"/>
    <w:rsid w:val="00F26397"/>
    <w:rsid w:val="00F268EC"/>
    <w:rsid w:val="00F27D58"/>
    <w:rsid w:val="00F27DA0"/>
    <w:rsid w:val="00F30BD4"/>
    <w:rsid w:val="00F30CAB"/>
    <w:rsid w:val="00F30D0F"/>
    <w:rsid w:val="00F31532"/>
    <w:rsid w:val="00F31A11"/>
    <w:rsid w:val="00F31BEC"/>
    <w:rsid w:val="00F31CDE"/>
    <w:rsid w:val="00F31E92"/>
    <w:rsid w:val="00F31E97"/>
    <w:rsid w:val="00F32123"/>
    <w:rsid w:val="00F32702"/>
    <w:rsid w:val="00F32913"/>
    <w:rsid w:val="00F32D51"/>
    <w:rsid w:val="00F339A1"/>
    <w:rsid w:val="00F33CCF"/>
    <w:rsid w:val="00F33DB8"/>
    <w:rsid w:val="00F347EF"/>
    <w:rsid w:val="00F35956"/>
    <w:rsid w:val="00F37016"/>
    <w:rsid w:val="00F37C98"/>
    <w:rsid w:val="00F37EC9"/>
    <w:rsid w:val="00F40039"/>
    <w:rsid w:val="00F40DEA"/>
    <w:rsid w:val="00F41673"/>
    <w:rsid w:val="00F41F86"/>
    <w:rsid w:val="00F427D6"/>
    <w:rsid w:val="00F429A5"/>
    <w:rsid w:val="00F42D21"/>
    <w:rsid w:val="00F432B9"/>
    <w:rsid w:val="00F4374D"/>
    <w:rsid w:val="00F438A0"/>
    <w:rsid w:val="00F4479B"/>
    <w:rsid w:val="00F44B0A"/>
    <w:rsid w:val="00F45350"/>
    <w:rsid w:val="00F454EC"/>
    <w:rsid w:val="00F456C3"/>
    <w:rsid w:val="00F45EE1"/>
    <w:rsid w:val="00F46CDC"/>
    <w:rsid w:val="00F46DB8"/>
    <w:rsid w:val="00F46FFA"/>
    <w:rsid w:val="00F510AF"/>
    <w:rsid w:val="00F51ABE"/>
    <w:rsid w:val="00F5217B"/>
    <w:rsid w:val="00F524AD"/>
    <w:rsid w:val="00F52B61"/>
    <w:rsid w:val="00F52BA3"/>
    <w:rsid w:val="00F53932"/>
    <w:rsid w:val="00F53ABF"/>
    <w:rsid w:val="00F53D78"/>
    <w:rsid w:val="00F54478"/>
    <w:rsid w:val="00F5447C"/>
    <w:rsid w:val="00F54485"/>
    <w:rsid w:val="00F5492E"/>
    <w:rsid w:val="00F5495A"/>
    <w:rsid w:val="00F54D5B"/>
    <w:rsid w:val="00F5524D"/>
    <w:rsid w:val="00F555FC"/>
    <w:rsid w:val="00F556BD"/>
    <w:rsid w:val="00F5599F"/>
    <w:rsid w:val="00F55BF1"/>
    <w:rsid w:val="00F56B3F"/>
    <w:rsid w:val="00F56D2D"/>
    <w:rsid w:val="00F575A6"/>
    <w:rsid w:val="00F577D9"/>
    <w:rsid w:val="00F57925"/>
    <w:rsid w:val="00F57B00"/>
    <w:rsid w:val="00F57CE4"/>
    <w:rsid w:val="00F618F8"/>
    <w:rsid w:val="00F61E89"/>
    <w:rsid w:val="00F620CB"/>
    <w:rsid w:val="00F622A7"/>
    <w:rsid w:val="00F63084"/>
    <w:rsid w:val="00F64041"/>
    <w:rsid w:val="00F64360"/>
    <w:rsid w:val="00F648D9"/>
    <w:rsid w:val="00F64D31"/>
    <w:rsid w:val="00F64EC1"/>
    <w:rsid w:val="00F6582B"/>
    <w:rsid w:val="00F65A62"/>
    <w:rsid w:val="00F65FEB"/>
    <w:rsid w:val="00F66329"/>
    <w:rsid w:val="00F6638A"/>
    <w:rsid w:val="00F66984"/>
    <w:rsid w:val="00F670B4"/>
    <w:rsid w:val="00F708B0"/>
    <w:rsid w:val="00F70E58"/>
    <w:rsid w:val="00F7122C"/>
    <w:rsid w:val="00F716F7"/>
    <w:rsid w:val="00F72039"/>
    <w:rsid w:val="00F72359"/>
    <w:rsid w:val="00F7282D"/>
    <w:rsid w:val="00F72CB0"/>
    <w:rsid w:val="00F738F5"/>
    <w:rsid w:val="00F7424C"/>
    <w:rsid w:val="00F74437"/>
    <w:rsid w:val="00F74D76"/>
    <w:rsid w:val="00F74E73"/>
    <w:rsid w:val="00F750E5"/>
    <w:rsid w:val="00F751A0"/>
    <w:rsid w:val="00F75467"/>
    <w:rsid w:val="00F75ABF"/>
    <w:rsid w:val="00F76140"/>
    <w:rsid w:val="00F764DE"/>
    <w:rsid w:val="00F767CD"/>
    <w:rsid w:val="00F77164"/>
    <w:rsid w:val="00F7724C"/>
    <w:rsid w:val="00F774B2"/>
    <w:rsid w:val="00F777E0"/>
    <w:rsid w:val="00F77F88"/>
    <w:rsid w:val="00F80076"/>
    <w:rsid w:val="00F807BE"/>
    <w:rsid w:val="00F8099E"/>
    <w:rsid w:val="00F80C88"/>
    <w:rsid w:val="00F8102C"/>
    <w:rsid w:val="00F8162D"/>
    <w:rsid w:val="00F818DB"/>
    <w:rsid w:val="00F8263F"/>
    <w:rsid w:val="00F82AF2"/>
    <w:rsid w:val="00F83010"/>
    <w:rsid w:val="00F846A2"/>
    <w:rsid w:val="00F849BB"/>
    <w:rsid w:val="00F85187"/>
    <w:rsid w:val="00F8520D"/>
    <w:rsid w:val="00F853F3"/>
    <w:rsid w:val="00F858DA"/>
    <w:rsid w:val="00F864A0"/>
    <w:rsid w:val="00F87E69"/>
    <w:rsid w:val="00F90051"/>
    <w:rsid w:val="00F902CE"/>
    <w:rsid w:val="00F90383"/>
    <w:rsid w:val="00F90B06"/>
    <w:rsid w:val="00F911CB"/>
    <w:rsid w:val="00F92243"/>
    <w:rsid w:val="00F9228E"/>
    <w:rsid w:val="00F929AF"/>
    <w:rsid w:val="00F929B9"/>
    <w:rsid w:val="00F92E22"/>
    <w:rsid w:val="00F93955"/>
    <w:rsid w:val="00F93A55"/>
    <w:rsid w:val="00F945AC"/>
    <w:rsid w:val="00F948DB"/>
    <w:rsid w:val="00F94F25"/>
    <w:rsid w:val="00F95426"/>
    <w:rsid w:val="00F95854"/>
    <w:rsid w:val="00F95990"/>
    <w:rsid w:val="00F95F41"/>
    <w:rsid w:val="00F96DB2"/>
    <w:rsid w:val="00F96EC0"/>
    <w:rsid w:val="00F9768C"/>
    <w:rsid w:val="00F9785A"/>
    <w:rsid w:val="00FA0938"/>
    <w:rsid w:val="00FA12BB"/>
    <w:rsid w:val="00FA184E"/>
    <w:rsid w:val="00FA1923"/>
    <w:rsid w:val="00FA19F5"/>
    <w:rsid w:val="00FA1A9A"/>
    <w:rsid w:val="00FA2532"/>
    <w:rsid w:val="00FA2E54"/>
    <w:rsid w:val="00FA2EB4"/>
    <w:rsid w:val="00FA378D"/>
    <w:rsid w:val="00FA47CD"/>
    <w:rsid w:val="00FA4806"/>
    <w:rsid w:val="00FA4C8C"/>
    <w:rsid w:val="00FA4C8D"/>
    <w:rsid w:val="00FA4E44"/>
    <w:rsid w:val="00FA50E9"/>
    <w:rsid w:val="00FA5CBB"/>
    <w:rsid w:val="00FA6151"/>
    <w:rsid w:val="00FA6694"/>
    <w:rsid w:val="00FA67DB"/>
    <w:rsid w:val="00FA6995"/>
    <w:rsid w:val="00FA69E3"/>
    <w:rsid w:val="00FA6B97"/>
    <w:rsid w:val="00FA700C"/>
    <w:rsid w:val="00FA7847"/>
    <w:rsid w:val="00FA7921"/>
    <w:rsid w:val="00FB0ED4"/>
    <w:rsid w:val="00FB13C4"/>
    <w:rsid w:val="00FB1499"/>
    <w:rsid w:val="00FB1E76"/>
    <w:rsid w:val="00FB2778"/>
    <w:rsid w:val="00FB2DE5"/>
    <w:rsid w:val="00FB39A2"/>
    <w:rsid w:val="00FB3A78"/>
    <w:rsid w:val="00FB4538"/>
    <w:rsid w:val="00FB490B"/>
    <w:rsid w:val="00FB4929"/>
    <w:rsid w:val="00FB55AB"/>
    <w:rsid w:val="00FB57B8"/>
    <w:rsid w:val="00FB5DF7"/>
    <w:rsid w:val="00FB7B84"/>
    <w:rsid w:val="00FB7D5B"/>
    <w:rsid w:val="00FC0E4D"/>
    <w:rsid w:val="00FC1165"/>
    <w:rsid w:val="00FC28D1"/>
    <w:rsid w:val="00FC2F63"/>
    <w:rsid w:val="00FC33B7"/>
    <w:rsid w:val="00FC37C0"/>
    <w:rsid w:val="00FC4311"/>
    <w:rsid w:val="00FC4A51"/>
    <w:rsid w:val="00FC5093"/>
    <w:rsid w:val="00FC5993"/>
    <w:rsid w:val="00FC5A88"/>
    <w:rsid w:val="00FC5C21"/>
    <w:rsid w:val="00FC5EEF"/>
    <w:rsid w:val="00FC62B3"/>
    <w:rsid w:val="00FC6FB3"/>
    <w:rsid w:val="00FC7009"/>
    <w:rsid w:val="00FD049F"/>
    <w:rsid w:val="00FD0C15"/>
    <w:rsid w:val="00FD0F66"/>
    <w:rsid w:val="00FD1E0A"/>
    <w:rsid w:val="00FD2F0A"/>
    <w:rsid w:val="00FD3207"/>
    <w:rsid w:val="00FD3F05"/>
    <w:rsid w:val="00FD4768"/>
    <w:rsid w:val="00FD51E0"/>
    <w:rsid w:val="00FD5808"/>
    <w:rsid w:val="00FD5B57"/>
    <w:rsid w:val="00FD6220"/>
    <w:rsid w:val="00FD6C0D"/>
    <w:rsid w:val="00FD6CF1"/>
    <w:rsid w:val="00FD6F82"/>
    <w:rsid w:val="00FD6FBE"/>
    <w:rsid w:val="00FD754E"/>
    <w:rsid w:val="00FD794F"/>
    <w:rsid w:val="00FD7A15"/>
    <w:rsid w:val="00FD7A45"/>
    <w:rsid w:val="00FE1456"/>
    <w:rsid w:val="00FE1F04"/>
    <w:rsid w:val="00FE272B"/>
    <w:rsid w:val="00FE2A5A"/>
    <w:rsid w:val="00FE2C59"/>
    <w:rsid w:val="00FE347A"/>
    <w:rsid w:val="00FE3C6C"/>
    <w:rsid w:val="00FE427F"/>
    <w:rsid w:val="00FE4625"/>
    <w:rsid w:val="00FE4815"/>
    <w:rsid w:val="00FE4E7A"/>
    <w:rsid w:val="00FE4EF3"/>
    <w:rsid w:val="00FE5954"/>
    <w:rsid w:val="00FE5E82"/>
    <w:rsid w:val="00FE6120"/>
    <w:rsid w:val="00FE6A29"/>
    <w:rsid w:val="00FF0941"/>
    <w:rsid w:val="00FF0EE4"/>
    <w:rsid w:val="00FF0F7D"/>
    <w:rsid w:val="00FF1367"/>
    <w:rsid w:val="00FF1521"/>
    <w:rsid w:val="00FF15DE"/>
    <w:rsid w:val="00FF197C"/>
    <w:rsid w:val="00FF202F"/>
    <w:rsid w:val="00FF2941"/>
    <w:rsid w:val="00FF2AF3"/>
    <w:rsid w:val="00FF2BDB"/>
    <w:rsid w:val="00FF2D0E"/>
    <w:rsid w:val="00FF3196"/>
    <w:rsid w:val="00FF3591"/>
    <w:rsid w:val="00FF3760"/>
    <w:rsid w:val="00FF3983"/>
    <w:rsid w:val="00FF4893"/>
    <w:rsid w:val="00FF4FB3"/>
    <w:rsid w:val="00FF554A"/>
    <w:rsid w:val="00FF6531"/>
    <w:rsid w:val="00FF7492"/>
    <w:rsid w:val="00FF7506"/>
    <w:rsid w:val="00FF77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35"/>
    <w:rPr>
      <w:rFonts w:ascii="Times New Roman" w:hAnsi="Times New Roman"/>
      <w:sz w:val="24"/>
      <w:szCs w:val="24"/>
    </w:rPr>
  </w:style>
  <w:style w:type="paragraph" w:styleId="Heading1">
    <w:name w:val="heading 1"/>
    <w:basedOn w:val="Normal"/>
    <w:next w:val="Normal"/>
    <w:link w:val="Heading1Char"/>
    <w:uiPriority w:val="9"/>
    <w:qFormat/>
    <w:rsid w:val="00D76692"/>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semiHidden/>
    <w:unhideWhenUsed/>
    <w:qFormat/>
    <w:rsid w:val="00D76692"/>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nhideWhenUsed/>
    <w:qFormat/>
    <w:rsid w:val="00434135"/>
    <w:pPr>
      <w:keepNext/>
      <w:widowControl w:val="0"/>
      <w:autoSpaceDE w:val="0"/>
      <w:autoSpaceDN w:val="0"/>
      <w:adjustRightInd w:val="0"/>
      <w:spacing w:line="480" w:lineRule="auto"/>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SPTitle">
    <w:name w:val="GHSP Title"/>
    <w:basedOn w:val="Heading1"/>
    <w:qFormat/>
    <w:rsid w:val="00D76692"/>
    <w:rPr>
      <w:rFonts w:ascii="Calibri" w:hAnsi="Calibri"/>
      <w:sz w:val="28"/>
    </w:rPr>
  </w:style>
  <w:style w:type="character" w:customStyle="1" w:styleId="Heading1Char">
    <w:name w:val="Heading 1 Char"/>
    <w:basedOn w:val="DefaultParagraphFont"/>
    <w:link w:val="Heading1"/>
    <w:uiPriority w:val="9"/>
    <w:rsid w:val="00D76692"/>
    <w:rPr>
      <w:rFonts w:ascii="Cambria" w:eastAsiaTheme="majorEastAsia" w:hAnsi="Cambria" w:cstheme="majorBidi"/>
      <w:b/>
      <w:bCs/>
      <w:kern w:val="32"/>
      <w:sz w:val="32"/>
      <w:szCs w:val="32"/>
    </w:rPr>
  </w:style>
  <w:style w:type="character" w:customStyle="1" w:styleId="Heading2Char">
    <w:name w:val="Heading 2 Char"/>
    <w:basedOn w:val="DefaultParagraphFont"/>
    <w:link w:val="Heading2"/>
    <w:uiPriority w:val="9"/>
    <w:semiHidden/>
    <w:rsid w:val="00D76692"/>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D76692"/>
    <w:rPr>
      <w:rFonts w:ascii="Calibri" w:hAnsi="Calibri"/>
      <w:sz w:val="20"/>
      <w:szCs w:val="20"/>
    </w:rPr>
  </w:style>
  <w:style w:type="character" w:customStyle="1" w:styleId="FootnoteTextChar">
    <w:name w:val="Footnote Text Char"/>
    <w:basedOn w:val="DefaultParagraphFont"/>
    <w:link w:val="FootnoteText"/>
    <w:uiPriority w:val="99"/>
    <w:semiHidden/>
    <w:rsid w:val="00D7669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D76692"/>
    <w:rPr>
      <w:rFonts w:ascii="Calibri" w:hAnsi="Calibri"/>
      <w:sz w:val="20"/>
      <w:szCs w:val="20"/>
    </w:rPr>
  </w:style>
  <w:style w:type="character" w:customStyle="1" w:styleId="CommentTextChar">
    <w:name w:val="Comment Text Char"/>
    <w:basedOn w:val="DefaultParagraphFont"/>
    <w:link w:val="CommentText"/>
    <w:uiPriority w:val="99"/>
    <w:semiHidden/>
    <w:rsid w:val="00D76692"/>
    <w:rPr>
      <w:rFonts w:ascii="Calibri" w:eastAsia="Calibri" w:hAnsi="Calibri" w:cs="Times New Roman"/>
      <w:sz w:val="20"/>
      <w:szCs w:val="20"/>
    </w:rPr>
  </w:style>
  <w:style w:type="paragraph" w:styleId="Header">
    <w:name w:val="header"/>
    <w:basedOn w:val="Normal"/>
    <w:link w:val="HeaderChar"/>
    <w:uiPriority w:val="99"/>
    <w:semiHidden/>
    <w:unhideWhenUsed/>
    <w:rsid w:val="00D76692"/>
    <w:pPr>
      <w:tabs>
        <w:tab w:val="center" w:pos="4680"/>
        <w:tab w:val="right" w:pos="9360"/>
      </w:tabs>
    </w:pPr>
    <w:rPr>
      <w:rFonts w:ascii="Calibri" w:hAnsi="Calibri"/>
      <w:sz w:val="20"/>
      <w:szCs w:val="20"/>
    </w:rPr>
  </w:style>
  <w:style w:type="character" w:customStyle="1" w:styleId="HeaderChar">
    <w:name w:val="Header Char"/>
    <w:basedOn w:val="DefaultParagraphFont"/>
    <w:link w:val="Header"/>
    <w:uiPriority w:val="99"/>
    <w:semiHidden/>
    <w:rsid w:val="00D76692"/>
    <w:rPr>
      <w:rFonts w:ascii="Calibri" w:eastAsia="Calibri" w:hAnsi="Calibri" w:cs="Times New Roman"/>
    </w:rPr>
  </w:style>
  <w:style w:type="paragraph" w:styleId="Footer">
    <w:name w:val="footer"/>
    <w:basedOn w:val="Normal"/>
    <w:link w:val="FooterChar"/>
    <w:uiPriority w:val="99"/>
    <w:unhideWhenUsed/>
    <w:rsid w:val="00D76692"/>
    <w:pPr>
      <w:tabs>
        <w:tab w:val="center" w:pos="4680"/>
        <w:tab w:val="right" w:pos="9360"/>
      </w:tabs>
    </w:pPr>
    <w:rPr>
      <w:rFonts w:ascii="Calibri" w:hAnsi="Calibri"/>
      <w:sz w:val="20"/>
      <w:szCs w:val="20"/>
    </w:rPr>
  </w:style>
  <w:style w:type="character" w:customStyle="1" w:styleId="FooterChar">
    <w:name w:val="Footer Char"/>
    <w:basedOn w:val="DefaultParagraphFont"/>
    <w:link w:val="Footer"/>
    <w:uiPriority w:val="99"/>
    <w:rsid w:val="00D76692"/>
    <w:rPr>
      <w:rFonts w:ascii="Calibri" w:eastAsia="Calibri" w:hAnsi="Calibri" w:cs="Times New Roman"/>
    </w:rPr>
  </w:style>
  <w:style w:type="character" w:styleId="FootnoteReference">
    <w:name w:val="footnote reference"/>
    <w:basedOn w:val="DefaultParagraphFont"/>
    <w:uiPriority w:val="99"/>
    <w:semiHidden/>
    <w:unhideWhenUsed/>
    <w:rsid w:val="00D76692"/>
    <w:rPr>
      <w:vertAlign w:val="superscript"/>
    </w:rPr>
  </w:style>
  <w:style w:type="character" w:styleId="CommentReference">
    <w:name w:val="annotation reference"/>
    <w:uiPriority w:val="99"/>
    <w:semiHidden/>
    <w:unhideWhenUsed/>
    <w:rsid w:val="00D76692"/>
    <w:rPr>
      <w:sz w:val="16"/>
      <w:szCs w:val="16"/>
    </w:rPr>
  </w:style>
  <w:style w:type="character" w:styleId="LineNumber">
    <w:name w:val="line number"/>
    <w:basedOn w:val="DefaultParagraphFont"/>
    <w:uiPriority w:val="99"/>
    <w:semiHidden/>
    <w:unhideWhenUsed/>
    <w:rsid w:val="00D76692"/>
  </w:style>
  <w:style w:type="character" w:styleId="EndnoteReference">
    <w:name w:val="endnote reference"/>
    <w:uiPriority w:val="99"/>
    <w:semiHidden/>
    <w:unhideWhenUsed/>
    <w:rsid w:val="00D76692"/>
    <w:rPr>
      <w:vertAlign w:val="superscript"/>
    </w:rPr>
  </w:style>
  <w:style w:type="paragraph" w:styleId="EndnoteText">
    <w:name w:val="endnote text"/>
    <w:basedOn w:val="Normal"/>
    <w:link w:val="EndnoteTextChar"/>
    <w:uiPriority w:val="99"/>
    <w:unhideWhenUsed/>
    <w:rsid w:val="00D76692"/>
    <w:rPr>
      <w:rFonts w:ascii="Calibri" w:hAnsi="Calibri"/>
      <w:sz w:val="20"/>
      <w:szCs w:val="20"/>
    </w:rPr>
  </w:style>
  <w:style w:type="character" w:customStyle="1" w:styleId="EndnoteTextChar">
    <w:name w:val="Endnote Text Char"/>
    <w:basedOn w:val="DefaultParagraphFont"/>
    <w:link w:val="EndnoteText"/>
    <w:uiPriority w:val="99"/>
    <w:rsid w:val="00D76692"/>
    <w:rPr>
      <w:rFonts w:ascii="Calibri" w:eastAsia="Calibri" w:hAnsi="Calibri" w:cs="Times New Roman"/>
      <w:sz w:val="20"/>
      <w:szCs w:val="20"/>
    </w:rPr>
  </w:style>
  <w:style w:type="character" w:styleId="Hyperlink">
    <w:name w:val="Hyperlink"/>
    <w:uiPriority w:val="99"/>
    <w:unhideWhenUsed/>
    <w:rsid w:val="00D76692"/>
    <w:rPr>
      <w:color w:val="0000FF"/>
      <w:u w:val="single"/>
    </w:rPr>
  </w:style>
  <w:style w:type="paragraph" w:styleId="CommentSubject">
    <w:name w:val="annotation subject"/>
    <w:basedOn w:val="CommentText"/>
    <w:next w:val="CommentText"/>
    <w:link w:val="CommentSubjectChar"/>
    <w:uiPriority w:val="99"/>
    <w:semiHidden/>
    <w:unhideWhenUsed/>
    <w:rsid w:val="00D76692"/>
    <w:rPr>
      <w:b/>
      <w:bCs/>
    </w:rPr>
  </w:style>
  <w:style w:type="character" w:customStyle="1" w:styleId="CommentSubjectChar">
    <w:name w:val="Comment Subject Char"/>
    <w:basedOn w:val="CommentTextChar"/>
    <w:link w:val="CommentSubject"/>
    <w:uiPriority w:val="99"/>
    <w:semiHidden/>
    <w:rsid w:val="00D76692"/>
    <w:rPr>
      <w:b/>
      <w:bCs/>
    </w:rPr>
  </w:style>
  <w:style w:type="paragraph" w:styleId="BalloonText">
    <w:name w:val="Balloon Text"/>
    <w:basedOn w:val="Normal"/>
    <w:link w:val="BalloonTextChar"/>
    <w:uiPriority w:val="99"/>
    <w:semiHidden/>
    <w:unhideWhenUsed/>
    <w:rsid w:val="00D76692"/>
    <w:rPr>
      <w:rFonts w:ascii="Tahoma" w:hAnsi="Tahoma"/>
      <w:sz w:val="16"/>
      <w:szCs w:val="16"/>
    </w:rPr>
  </w:style>
  <w:style w:type="character" w:customStyle="1" w:styleId="BalloonTextChar">
    <w:name w:val="Balloon Text Char"/>
    <w:basedOn w:val="DefaultParagraphFont"/>
    <w:link w:val="BalloonText"/>
    <w:uiPriority w:val="99"/>
    <w:semiHidden/>
    <w:rsid w:val="00D76692"/>
    <w:rPr>
      <w:rFonts w:ascii="Tahoma" w:eastAsia="Calibri" w:hAnsi="Tahoma" w:cs="Times New Roman"/>
      <w:sz w:val="16"/>
      <w:szCs w:val="16"/>
    </w:rPr>
  </w:style>
  <w:style w:type="table" w:styleId="TableGrid">
    <w:name w:val="Table Grid"/>
    <w:basedOn w:val="TableNormal"/>
    <w:rsid w:val="00D76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SPHeading1">
    <w:name w:val="GHSP Heading 1"/>
    <w:basedOn w:val="Heading1"/>
    <w:qFormat/>
    <w:rsid w:val="00D76692"/>
    <w:rPr>
      <w:rFonts w:ascii="Calibri" w:eastAsia="Times New Roman" w:hAnsi="Calibri" w:cs="Times New Roman"/>
      <w:caps/>
      <w:sz w:val="24"/>
    </w:rPr>
  </w:style>
  <w:style w:type="paragraph" w:customStyle="1" w:styleId="GHSPHeading2">
    <w:name w:val="GHSP Heading 2"/>
    <w:basedOn w:val="Heading2"/>
    <w:qFormat/>
    <w:rsid w:val="00D76692"/>
    <w:rPr>
      <w:rFonts w:ascii="Calibri" w:hAnsi="Calibri"/>
      <w:bCs w:val="0"/>
      <w:i w:val="0"/>
      <w:sz w:val="22"/>
    </w:rPr>
  </w:style>
  <w:style w:type="character" w:customStyle="1" w:styleId="Heading5Char">
    <w:name w:val="Heading 5 Char"/>
    <w:basedOn w:val="DefaultParagraphFont"/>
    <w:link w:val="Heading5"/>
    <w:rsid w:val="00434135"/>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Ruwaida</dc:creator>
  <cp:lastModifiedBy>Ruwaida</cp:lastModifiedBy>
  <cp:revision>2</cp:revision>
  <dcterms:created xsi:type="dcterms:W3CDTF">2014-07-22T19:21:00Z</dcterms:created>
  <dcterms:modified xsi:type="dcterms:W3CDTF">2014-07-22T19:53:00Z</dcterms:modified>
</cp:coreProperties>
</file>